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11" w:rsidRPr="004A262B" w:rsidRDefault="00251E31" w:rsidP="000C511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15980">
        <w:rPr>
          <w:rFonts w:ascii="Verdana" w:hAnsi="Verdana" w:cs="Calibri"/>
          <w:sz w:val="20"/>
        </w:rPr>
        <w:tab/>
      </w:r>
      <w:r w:rsidR="000C5111">
        <w:rPr>
          <w:lang w:val="pl" w:eastAsia="pl-PL"/>
        </w:rPr>
        <w:t xml:space="preserve">   </w:t>
      </w:r>
      <w:r w:rsidR="000C5111">
        <w:rPr>
          <w:lang w:val="pl" w:eastAsia="pl-PL"/>
        </w:rPr>
        <w:tab/>
        <w:t xml:space="preserve"> </w:t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 w:rsidRPr="004A262B">
        <w:rPr>
          <w:rFonts w:ascii="Verdana" w:hAnsi="Verdana" w:cs="Arial"/>
          <w:sz w:val="18"/>
          <w:szCs w:val="18"/>
        </w:rPr>
        <w:t>Załącznik nr 2</w:t>
      </w:r>
      <w:r w:rsidR="000C5111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C5111" w:rsidRDefault="000C5111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8E014C" w:rsidRPr="008E014C" w:rsidRDefault="008E014C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0C5111" w:rsidRPr="00B667C3" w:rsidRDefault="000C5111" w:rsidP="000C5111">
      <w:pPr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82664B">
        <w:rPr>
          <w:lang w:val="pl" w:eastAsia="pl-PL"/>
        </w:rPr>
        <w:t xml:space="preserve">      </w:t>
      </w:r>
      <w:r>
        <w:rPr>
          <w:lang w:val="pl" w:eastAsia="pl-PL"/>
        </w:rPr>
        <w:t xml:space="preserve">    </w:t>
      </w:r>
      <w:r w:rsidR="00C87666">
        <w:rPr>
          <w:rFonts w:ascii="Verdana" w:hAnsi="Verdana"/>
          <w:sz w:val="20"/>
          <w:lang w:val="pl" w:eastAsia="pl-PL"/>
        </w:rPr>
        <w:t xml:space="preserve">Rzeszów, dnia </w:t>
      </w:r>
      <w:r w:rsidR="006A25E2">
        <w:rPr>
          <w:rFonts w:ascii="Verdana" w:hAnsi="Verdana"/>
          <w:sz w:val="20"/>
          <w:lang w:val="pl" w:eastAsia="pl-PL"/>
        </w:rPr>
        <w:t>2</w:t>
      </w:r>
      <w:r w:rsidR="000D754E">
        <w:rPr>
          <w:rFonts w:ascii="Verdana" w:hAnsi="Verdana"/>
          <w:sz w:val="20"/>
          <w:lang w:val="pl" w:eastAsia="pl-PL"/>
        </w:rPr>
        <w:t>8</w:t>
      </w:r>
      <w:r w:rsidRPr="0082664B">
        <w:rPr>
          <w:rFonts w:ascii="Verdana" w:hAnsi="Verdana"/>
          <w:sz w:val="20"/>
          <w:lang w:val="pl" w:eastAsia="pl-PL"/>
        </w:rPr>
        <w:t>.</w:t>
      </w:r>
      <w:r w:rsidR="007E1C16">
        <w:rPr>
          <w:rFonts w:ascii="Verdana" w:hAnsi="Verdana"/>
          <w:sz w:val="20"/>
          <w:lang w:val="pl" w:eastAsia="pl-PL"/>
        </w:rPr>
        <w:t>08</w:t>
      </w:r>
      <w:r w:rsidRPr="0082664B">
        <w:rPr>
          <w:rFonts w:ascii="Verdana" w:hAnsi="Verdana"/>
          <w:sz w:val="20"/>
          <w:lang w:val="pl" w:eastAsia="pl-PL"/>
        </w:rPr>
        <w:t>.202</w:t>
      </w:r>
      <w:r w:rsidR="007E1C16">
        <w:rPr>
          <w:rFonts w:ascii="Verdana" w:hAnsi="Verdana"/>
          <w:sz w:val="20"/>
          <w:lang w:val="pl" w:eastAsia="pl-PL"/>
        </w:rPr>
        <w:t>3</w:t>
      </w:r>
      <w:r w:rsidRPr="0082664B">
        <w:rPr>
          <w:rFonts w:ascii="Verdana" w:hAnsi="Verdana"/>
          <w:sz w:val="20"/>
          <w:lang w:val="pl" w:eastAsia="pl-PL"/>
        </w:rPr>
        <w:t xml:space="preserve"> r.</w:t>
      </w:r>
      <w:r w:rsidRPr="0082664B">
        <w:rPr>
          <w:rFonts w:ascii="Verdana" w:hAnsi="Verdana"/>
          <w:sz w:val="20"/>
          <w:lang w:val="pl" w:eastAsia="pl-PL"/>
        </w:rPr>
        <w:br/>
      </w:r>
      <w:r w:rsidRPr="00B667C3">
        <w:rPr>
          <w:rFonts w:ascii="Verdana" w:eastAsia="Arial Unicode MS" w:hAnsi="Verdana" w:cs="Calibri"/>
          <w:sz w:val="20"/>
          <w:lang w:eastAsia="pl-PL"/>
        </w:rPr>
        <w:t>ZS1.200</w:t>
      </w:r>
      <w:r w:rsidR="005F458B">
        <w:rPr>
          <w:rFonts w:ascii="Verdana" w:eastAsia="Arial Unicode MS" w:hAnsi="Verdana" w:cs="Calibri"/>
          <w:sz w:val="20"/>
          <w:lang w:eastAsia="pl-PL"/>
        </w:rPr>
        <w:t>.</w:t>
      </w:r>
      <w:r w:rsidR="00B85DF1">
        <w:rPr>
          <w:rFonts w:ascii="Verdana" w:eastAsia="Arial Unicode MS" w:hAnsi="Verdana" w:cs="Calibri"/>
          <w:sz w:val="20"/>
          <w:lang w:eastAsia="pl-PL"/>
        </w:rPr>
        <w:t>693</w:t>
      </w:r>
      <w:r w:rsidR="005F458B">
        <w:rPr>
          <w:rFonts w:ascii="Verdana" w:eastAsia="Arial Unicode MS" w:hAnsi="Verdana" w:cs="Calibri"/>
          <w:sz w:val="20"/>
          <w:lang w:eastAsia="pl-PL"/>
        </w:rPr>
        <w:t>.</w:t>
      </w:r>
      <w:r w:rsidR="00C87666">
        <w:rPr>
          <w:rFonts w:ascii="Verdana" w:eastAsia="Arial Unicode MS" w:hAnsi="Verdana" w:cs="Calibri"/>
          <w:sz w:val="20"/>
          <w:lang w:eastAsia="pl-PL"/>
        </w:rPr>
        <w:t>1</w:t>
      </w:r>
      <w:r w:rsidR="00B85DF1">
        <w:rPr>
          <w:rFonts w:ascii="Verdana" w:eastAsia="Arial Unicode MS" w:hAnsi="Verdana" w:cs="Calibri"/>
          <w:sz w:val="20"/>
          <w:lang w:eastAsia="pl-PL"/>
        </w:rPr>
        <w:t>0</w:t>
      </w:r>
      <w:r w:rsidRPr="00B667C3">
        <w:rPr>
          <w:rFonts w:ascii="Verdana" w:eastAsia="Arial Unicode MS" w:hAnsi="Verdana" w:cs="Calibri"/>
          <w:sz w:val="20"/>
          <w:lang w:eastAsia="pl-PL"/>
        </w:rPr>
        <w:t>.202</w:t>
      </w:r>
      <w:r w:rsidR="007E1C16">
        <w:rPr>
          <w:rFonts w:ascii="Verdana" w:eastAsia="Arial Unicode MS" w:hAnsi="Verdana" w:cs="Calibri"/>
          <w:sz w:val="20"/>
          <w:lang w:eastAsia="pl-PL"/>
        </w:rPr>
        <w:t>3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b/>
          <w:sz w:val="20"/>
          <w:lang w:eastAsia="pl-PL"/>
        </w:rPr>
      </w:pPr>
      <w:r w:rsidRPr="00915980">
        <w:rPr>
          <w:rFonts w:ascii="Verdana" w:eastAsia="Arial Unicode MS" w:hAnsi="Verdana" w:cs="Calibri"/>
          <w:b/>
          <w:sz w:val="20"/>
          <w:lang w:eastAsia="pl-PL"/>
        </w:rPr>
        <w:t xml:space="preserve">Zamawiający: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      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 xml:space="preserve">Gmina Miasto Rzeszów – Urząd Miasta Rzeszowa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>ul. Rynek 1,35 – 064 Rzeszów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eastAsia="Arial Unicode MS" w:hAnsi="Verdana" w:cs="Calibri"/>
          <w:sz w:val="20"/>
          <w:lang w:eastAsia="pl-PL"/>
        </w:rPr>
        <w:t>NIP 813-00-08-613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b/>
          <w:sz w:val="20"/>
        </w:rPr>
      </w:pPr>
      <w:r w:rsidRPr="00915980">
        <w:rPr>
          <w:rFonts w:ascii="Verdana" w:hAnsi="Verdana" w:cs="Calibri"/>
          <w:b/>
          <w:sz w:val="20"/>
        </w:rPr>
        <w:t>Odbiorca-płatnik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>Zespół Szkół Nr 1 im. A. Towarnickiego</w:t>
      </w:r>
    </w:p>
    <w:p w:rsidR="000C5111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>Ul. Towarnickiego 4</w:t>
      </w:r>
      <w:r>
        <w:rPr>
          <w:rFonts w:ascii="Verdana" w:hAnsi="Verdana" w:cs="Calibri"/>
          <w:sz w:val="20"/>
        </w:rPr>
        <w:t xml:space="preserve">, 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eastAsia="Arial Unicode MS" w:hAnsi="Verdana" w:cs="Calibri"/>
          <w:color w:val="000000" w:themeColor="text1"/>
          <w:sz w:val="20"/>
          <w:lang w:eastAsia="pl-PL"/>
        </w:rPr>
        <w:t>35 – 010 Rzeszów</w:t>
      </w:r>
    </w:p>
    <w:p w:rsidR="000C5111" w:rsidRPr="00237149" w:rsidRDefault="000C5111" w:rsidP="000C5111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915980">
        <w:rPr>
          <w:rFonts w:ascii="Verdana" w:eastAsia="Arial Unicode MS" w:hAnsi="Verdana" w:cs="Calibri"/>
          <w:b/>
          <w:bCs/>
          <w:szCs w:val="28"/>
          <w:lang w:eastAsia="pl-PL"/>
        </w:rPr>
        <w:t>ZAPYTANIE OFERTOWE</w:t>
      </w:r>
    </w:p>
    <w:p w:rsidR="000C5111" w:rsidRDefault="000C5111" w:rsidP="000C5111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:rsidR="000C5111" w:rsidRPr="000B3041" w:rsidRDefault="000C5111" w:rsidP="000C5111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</w:rPr>
      </w:pPr>
      <w:r>
        <w:rPr>
          <w:rFonts w:ascii="Verdana" w:hAnsi="Verdana" w:cs="Calibri"/>
          <w:b/>
          <w:sz w:val="20"/>
        </w:rPr>
        <w:t xml:space="preserve">    </w:t>
      </w:r>
      <w:r w:rsidRPr="00186B71">
        <w:rPr>
          <w:rFonts w:ascii="Verdana" w:hAnsi="Verdana" w:cs="Calibri"/>
          <w:b/>
          <w:sz w:val="18"/>
        </w:rPr>
        <w:t>WSZYSCY WYKONAWCY</w:t>
      </w:r>
      <w:r w:rsidRPr="00186B71">
        <w:rPr>
          <w:rFonts w:ascii="Verdana" w:hAnsi="Verdana" w:cs="Calibri"/>
          <w:sz w:val="18"/>
        </w:rPr>
        <w:t xml:space="preserve">  </w:t>
      </w:r>
      <w:r w:rsidRPr="00186B71">
        <w:rPr>
          <w:rFonts w:ascii="Verdana" w:eastAsia="Arial Unicode MS" w:hAnsi="Verdana" w:cs="Calibri"/>
          <w:b/>
          <w:bCs/>
          <w:sz w:val="18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>
        <w:rPr>
          <w:rFonts w:ascii="Verdana" w:eastAsia="Arial Unicode MS" w:hAnsi="Verdana" w:cs="Calibri"/>
          <w:b/>
          <w:bCs/>
          <w:sz w:val="2"/>
          <w:lang w:eastAsia="pl-PL"/>
        </w:rPr>
        <w:t>[</w:t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  <w:t xml:space="preserve">     </w:t>
      </w:r>
      <w:r w:rsidR="00186B71">
        <w:rPr>
          <w:rFonts w:ascii="Verdana" w:hAnsi="Verdana" w:cs="Calibri"/>
          <w:sz w:val="16"/>
        </w:rPr>
        <w:t xml:space="preserve">           </w:t>
      </w:r>
      <w:r w:rsidR="00186B71">
        <w:rPr>
          <w:rFonts w:ascii="Verdana" w:hAnsi="Verdana" w:cs="Calibri"/>
          <w:sz w:val="16"/>
        </w:rPr>
        <w:tab/>
        <w:t xml:space="preserve">                   </w:t>
      </w:r>
      <w:r w:rsidRPr="000B3041">
        <w:rPr>
          <w:rFonts w:ascii="Verdana" w:hAnsi="Verdana" w:cs="Calibri"/>
          <w:sz w:val="16"/>
        </w:rPr>
        <w:t>………………………………………………………….</w:t>
      </w:r>
    </w:p>
    <w:p w:rsidR="000C5111" w:rsidRPr="004851C2" w:rsidRDefault="000C5111" w:rsidP="000C5111">
      <w:pPr>
        <w:autoSpaceDE w:val="0"/>
        <w:autoSpaceDN w:val="0"/>
        <w:adjustRightInd w:val="0"/>
        <w:spacing w:line="240" w:lineRule="auto"/>
        <w:ind w:left="4956" w:right="24"/>
        <w:rPr>
          <w:rFonts w:ascii="Verdana" w:eastAsia="Arial Unicode MS" w:hAnsi="Verdana" w:cs="Calibri"/>
          <w:sz w:val="16"/>
          <w:szCs w:val="20"/>
          <w:lang w:eastAsia="pl-PL"/>
        </w:rPr>
      </w:pP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 xml:space="preserve">   </w:t>
      </w:r>
      <w:r w:rsidR="00912F48">
        <w:rPr>
          <w:rFonts w:ascii="Verdana" w:eastAsia="Arial Unicode MS" w:hAnsi="Verdana" w:cs="Calibri"/>
          <w:sz w:val="14"/>
          <w:szCs w:val="20"/>
          <w:lang w:eastAsia="pl-PL"/>
        </w:rPr>
        <w:t xml:space="preserve">      </w:t>
      </w:r>
      <w:r w:rsidR="00186B71">
        <w:rPr>
          <w:rFonts w:ascii="Verdana" w:eastAsia="Arial Unicode MS" w:hAnsi="Verdana" w:cs="Calibri"/>
          <w:sz w:val="14"/>
          <w:szCs w:val="20"/>
          <w:lang w:eastAsia="pl-PL"/>
        </w:rPr>
        <w:t xml:space="preserve">    </w:t>
      </w: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>Dokładna nazwa i adres Wykonawcy</w:t>
      </w:r>
      <w:r w:rsidRPr="000B3041">
        <w:rPr>
          <w:rFonts w:ascii="Verdana" w:hAnsi="Verdana" w:cs="Calibri"/>
          <w:sz w:val="16"/>
        </w:rPr>
        <w:tab/>
      </w:r>
      <w:r w:rsidRPr="004851C2">
        <w:rPr>
          <w:rFonts w:ascii="Verdana" w:hAnsi="Verdana" w:cs="Calibri"/>
          <w:sz w:val="18"/>
        </w:rPr>
        <w:t xml:space="preserve">                                      </w:t>
      </w:r>
    </w:p>
    <w:p w:rsidR="000C5111" w:rsidRPr="005F68D8" w:rsidRDefault="000C5111" w:rsidP="000C5111">
      <w:pPr>
        <w:spacing w:after="0" w:line="240" w:lineRule="auto"/>
        <w:rPr>
          <w:rFonts w:ascii="Verdana" w:hAnsi="Verdana" w:cs="Calibri"/>
          <w:b/>
          <w:sz w:val="10"/>
        </w:rPr>
      </w:pPr>
    </w:p>
    <w:p w:rsidR="005F68D8" w:rsidRPr="00C45024" w:rsidRDefault="000C5111" w:rsidP="00D259B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190497">
        <w:rPr>
          <w:rFonts w:ascii="Verdana" w:hAnsi="Verdana"/>
          <w:color w:val="1D1D1D"/>
          <w:spacing w:val="9"/>
          <w:sz w:val="20"/>
        </w:rPr>
        <w:t xml:space="preserve">Zamawiający Gmina Miasto Rzeszów — </w:t>
      </w:r>
      <w:r w:rsidRPr="00190497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190497">
        <w:rPr>
          <w:rFonts w:ascii="Verdana" w:hAnsi="Verdana" w:cs="Calibri"/>
          <w:sz w:val="20"/>
        </w:rPr>
        <w:t>Towarnickiego</w:t>
      </w:r>
      <w:proofErr w:type="spellEnd"/>
      <w:r w:rsidRPr="00190497">
        <w:rPr>
          <w:rFonts w:ascii="Verdana" w:hAnsi="Verdana" w:cs="Calibri"/>
          <w:sz w:val="20"/>
        </w:rPr>
        <w:t xml:space="preserve"> </w:t>
      </w:r>
      <w:r w:rsidRPr="00190497">
        <w:rPr>
          <w:rFonts w:ascii="Verdana" w:hAnsi="Verdana" w:cs="Calibri"/>
          <w:sz w:val="20"/>
        </w:rPr>
        <w:br/>
        <w:t xml:space="preserve">w Rzeszowie </w:t>
      </w:r>
      <w:r w:rsidRPr="00190497">
        <w:rPr>
          <w:rFonts w:ascii="Verdana" w:hAnsi="Verdana"/>
          <w:color w:val="1D1D1D"/>
          <w:spacing w:val="9"/>
          <w:sz w:val="20"/>
        </w:rPr>
        <w:t xml:space="preserve">zaprasza do złożenia ofert </w:t>
      </w:r>
      <w:r w:rsidR="001B5646" w:rsidRPr="00190497">
        <w:rPr>
          <w:rFonts w:ascii="Verdana" w:hAnsi="Verdana"/>
          <w:color w:val="1D1D1D"/>
          <w:spacing w:val="9"/>
          <w:sz w:val="20"/>
        </w:rPr>
        <w:t xml:space="preserve">na </w:t>
      </w:r>
      <w:r w:rsidR="00986560">
        <w:rPr>
          <w:rFonts w:ascii="Verdana" w:hAnsi="Verdana"/>
          <w:color w:val="1D1D1D"/>
          <w:spacing w:val="9"/>
          <w:sz w:val="20"/>
        </w:rPr>
        <w:t xml:space="preserve">„ </w:t>
      </w:r>
      <w:r w:rsidR="00965D8B">
        <w:rPr>
          <w:rFonts w:ascii="Verdana" w:hAnsi="Verdana"/>
          <w:color w:val="1D1D1D"/>
          <w:spacing w:val="9"/>
          <w:sz w:val="20"/>
        </w:rPr>
        <w:t>D</w:t>
      </w:r>
      <w:r w:rsidR="00986560">
        <w:rPr>
          <w:rFonts w:ascii="Verdana" w:hAnsi="Verdana"/>
          <w:color w:val="1D1D1D"/>
          <w:spacing w:val="9"/>
          <w:sz w:val="20"/>
        </w:rPr>
        <w:t>ostaw</w:t>
      </w:r>
      <w:r w:rsidR="003E6476">
        <w:rPr>
          <w:rFonts w:ascii="Verdana" w:hAnsi="Verdana"/>
          <w:color w:val="1D1D1D"/>
          <w:spacing w:val="9"/>
          <w:sz w:val="20"/>
        </w:rPr>
        <w:t>ę</w:t>
      </w:r>
      <w:r w:rsidR="00190497" w:rsidRPr="00190497">
        <w:rPr>
          <w:rFonts w:ascii="Verdana" w:hAnsi="Verdana"/>
          <w:sz w:val="20"/>
        </w:rPr>
        <w:t xml:space="preserve"> </w:t>
      </w:r>
      <w:r w:rsidR="00165E58">
        <w:rPr>
          <w:rFonts w:ascii="Verdana" w:hAnsi="Verdana"/>
          <w:sz w:val="20"/>
        </w:rPr>
        <w:t xml:space="preserve">sprzętu </w:t>
      </w:r>
      <w:r w:rsidR="00986560">
        <w:rPr>
          <w:rFonts w:ascii="Verdana" w:hAnsi="Verdana"/>
          <w:sz w:val="20"/>
        </w:rPr>
        <w:t xml:space="preserve">komputerowego </w:t>
      </w:r>
      <w:r w:rsidR="00986560">
        <w:rPr>
          <w:rFonts w:ascii="Verdana" w:hAnsi="Verdana"/>
          <w:color w:val="1D1D1D"/>
          <w:spacing w:val="9"/>
          <w:sz w:val="20"/>
        </w:rPr>
        <w:t xml:space="preserve">do </w:t>
      </w:r>
      <w:r w:rsidR="00070BA8">
        <w:rPr>
          <w:rFonts w:ascii="Verdana" w:hAnsi="Verdana"/>
          <w:color w:val="1D1D1D"/>
          <w:spacing w:val="9"/>
          <w:sz w:val="20"/>
        </w:rPr>
        <w:t>klas</w:t>
      </w:r>
      <w:r w:rsidR="003664C7">
        <w:rPr>
          <w:rFonts w:ascii="Verdana" w:hAnsi="Verdana"/>
          <w:color w:val="1D1D1D"/>
          <w:spacing w:val="9"/>
          <w:sz w:val="20"/>
        </w:rPr>
        <w:t xml:space="preserve"> lekcyjnych w nowej </w:t>
      </w:r>
      <w:r w:rsidR="00070BA8">
        <w:rPr>
          <w:rFonts w:ascii="Verdana" w:hAnsi="Verdana"/>
          <w:color w:val="1D1D1D"/>
          <w:spacing w:val="9"/>
          <w:sz w:val="20"/>
        </w:rPr>
        <w:t>s</w:t>
      </w:r>
      <w:r w:rsidR="00986560">
        <w:rPr>
          <w:rFonts w:ascii="Verdana" w:hAnsi="Verdana"/>
          <w:color w:val="1D1D1D"/>
          <w:spacing w:val="9"/>
          <w:sz w:val="20"/>
        </w:rPr>
        <w:t xml:space="preserve">ali gimnastycznej przy </w:t>
      </w:r>
      <w:r w:rsidR="00986560">
        <w:rPr>
          <w:rFonts w:ascii="Verdana" w:hAnsi="Verdana"/>
          <w:sz w:val="20"/>
        </w:rPr>
        <w:t xml:space="preserve">Zespole Szkół Nr 1 im. A. </w:t>
      </w:r>
      <w:proofErr w:type="spellStart"/>
      <w:r w:rsidR="00986560">
        <w:rPr>
          <w:rFonts w:ascii="Verdana" w:hAnsi="Verdana"/>
          <w:sz w:val="20"/>
        </w:rPr>
        <w:t>Towarnickiego</w:t>
      </w:r>
      <w:proofErr w:type="spellEnd"/>
      <w:r w:rsidR="00C45024">
        <w:rPr>
          <w:rFonts w:ascii="Verdana" w:hAnsi="Verdana"/>
          <w:sz w:val="20"/>
        </w:rPr>
        <w:t xml:space="preserve"> </w:t>
      </w:r>
      <w:r w:rsidR="00965D8B">
        <w:rPr>
          <w:rFonts w:ascii="Verdana" w:hAnsi="Verdana"/>
          <w:sz w:val="20"/>
        </w:rPr>
        <w:br/>
      </w:r>
      <w:r w:rsidR="00986560">
        <w:rPr>
          <w:rFonts w:ascii="Verdana" w:hAnsi="Verdana"/>
          <w:sz w:val="20"/>
        </w:rPr>
        <w:t>w Rzeszowie”.</w:t>
      </w:r>
      <w:r w:rsidR="00986560" w:rsidRPr="00AE2C91">
        <w:rPr>
          <w:rFonts w:ascii="Verdana" w:hAnsi="Verdana"/>
          <w:color w:val="1D1D1D"/>
          <w:spacing w:val="9"/>
          <w:sz w:val="20"/>
        </w:rPr>
        <w:t xml:space="preserve"> </w:t>
      </w:r>
    </w:p>
    <w:p w:rsidR="005F68D8" w:rsidRPr="005F68D8" w:rsidRDefault="005F68D8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12"/>
        </w:rPr>
      </w:pPr>
    </w:p>
    <w:p w:rsidR="001E788C" w:rsidRPr="002C237B" w:rsidRDefault="001E788C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190497" w:rsidRPr="005F68D8" w:rsidRDefault="001E788C" w:rsidP="009E6FD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</w:t>
      </w:r>
      <w:r w:rsidR="00DF6A33" w:rsidRPr="00151CE2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5F68D8" w:rsidRPr="00D259BB" w:rsidRDefault="005F68D8" w:rsidP="005F68D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rPr>
          <w:rFonts w:ascii="Verdana" w:hAnsi="Verdana" w:cs="Calibri"/>
          <w:sz w:val="4"/>
        </w:rPr>
      </w:pPr>
    </w:p>
    <w:p w:rsidR="00F240D3" w:rsidRPr="00BD12E8" w:rsidRDefault="00190497" w:rsidP="00FE68DA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contextualSpacing/>
        <w:jc w:val="both"/>
        <w:rPr>
          <w:rFonts w:ascii="Verdana" w:hAnsi="Verdana"/>
          <w:sz w:val="20"/>
        </w:rPr>
      </w:pPr>
      <w:r w:rsidRPr="006124EC">
        <w:rPr>
          <w:rFonts w:ascii="Verdana" w:hAnsi="Verdana"/>
          <w:sz w:val="20"/>
        </w:rPr>
        <w:t xml:space="preserve">Przedmiotem zamówienia jest </w:t>
      </w:r>
      <w:r w:rsidR="00986560">
        <w:rPr>
          <w:rFonts w:ascii="Verdana" w:hAnsi="Verdana"/>
          <w:sz w:val="20"/>
        </w:rPr>
        <w:t xml:space="preserve">dostawa </w:t>
      </w:r>
      <w:r w:rsidR="00FE68DA">
        <w:rPr>
          <w:rFonts w:ascii="Verdana" w:hAnsi="Verdana"/>
          <w:sz w:val="20"/>
        </w:rPr>
        <w:t xml:space="preserve">zestawu komputerowego dla ucznia – 42 szt. oraz zestawu komputerowego dla nauczyciela – 4 szt. </w:t>
      </w:r>
      <w:r w:rsidR="00EF1EB8">
        <w:rPr>
          <w:rFonts w:ascii="Verdana" w:hAnsi="Verdana"/>
          <w:sz w:val="20"/>
        </w:rPr>
        <w:t>zgodnie</w:t>
      </w:r>
      <w:r w:rsidR="00965D8B">
        <w:rPr>
          <w:rFonts w:ascii="Verdana" w:hAnsi="Verdana"/>
          <w:sz w:val="20"/>
        </w:rPr>
        <w:t xml:space="preserve"> </w:t>
      </w:r>
      <w:r w:rsidR="00FE68DA">
        <w:rPr>
          <w:rFonts w:ascii="Verdana" w:hAnsi="Verdana"/>
          <w:sz w:val="20"/>
        </w:rPr>
        <w:t>z Opisem p</w:t>
      </w:r>
      <w:r w:rsidR="00EF1EB8" w:rsidRPr="00EF1EB8">
        <w:rPr>
          <w:rFonts w:ascii="Verdana" w:hAnsi="Verdana"/>
          <w:sz w:val="20"/>
        </w:rPr>
        <w:t xml:space="preserve">rzedmiotu </w:t>
      </w:r>
      <w:r w:rsidR="00FE68DA">
        <w:rPr>
          <w:rFonts w:ascii="Verdana" w:hAnsi="Verdana"/>
          <w:sz w:val="20"/>
        </w:rPr>
        <w:t>z</w:t>
      </w:r>
      <w:r w:rsidR="00EF1EB8" w:rsidRPr="00EF1EB8">
        <w:rPr>
          <w:rFonts w:ascii="Verdana" w:hAnsi="Verdana"/>
          <w:sz w:val="20"/>
        </w:rPr>
        <w:t>amówienia stanowiącym załącznik Nr 1 do niniejszego Zapytania Ofertoweg</w:t>
      </w:r>
      <w:r w:rsidR="00EF1EB8">
        <w:rPr>
          <w:rFonts w:ascii="Verdana" w:hAnsi="Verdana"/>
          <w:sz w:val="20"/>
        </w:rPr>
        <w:t>o</w:t>
      </w:r>
      <w:r w:rsidR="00FE68DA">
        <w:rPr>
          <w:rFonts w:ascii="Verdana" w:hAnsi="Verdana"/>
          <w:sz w:val="20"/>
        </w:rPr>
        <w:t>.</w:t>
      </w:r>
    </w:p>
    <w:p w:rsidR="002C237B" w:rsidRPr="00D259BB" w:rsidRDefault="002C237B" w:rsidP="00FC5569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hAnsi="Verdana"/>
          <w:sz w:val="8"/>
          <w:szCs w:val="20"/>
        </w:rPr>
      </w:pPr>
    </w:p>
    <w:p w:rsidR="007E1C16" w:rsidRPr="00965D8B" w:rsidRDefault="007E1C16" w:rsidP="009E2D62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Verdana" w:hAnsi="Verdana" w:cs="Courier New"/>
          <w:sz w:val="20"/>
          <w:szCs w:val="27"/>
        </w:rPr>
      </w:pPr>
      <w:r w:rsidRPr="007E1C16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Zamawiający informuje, że </w:t>
      </w:r>
      <w:r w:rsidR="00E665AB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</w:t>
      </w:r>
      <w:r w:rsidRPr="007E1C16">
        <w:rPr>
          <w:rFonts w:ascii="Verdana" w:eastAsia="Arial Unicode MS" w:hAnsi="Verdana" w:cstheme="minorHAnsi"/>
          <w:sz w:val="20"/>
          <w:szCs w:val="18"/>
          <w:lang w:eastAsia="pl-PL"/>
        </w:rPr>
        <w:t>należy zastosować 0% stawki VAT – odbierający jest placó</w:t>
      </w:r>
      <w:r w:rsidR="00E97659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wką oświatową  w rozumieniu    </w:t>
      </w:r>
      <w:r w:rsidRPr="007E1C16">
        <w:rPr>
          <w:rFonts w:ascii="Verdana" w:eastAsia="Arial Unicode MS" w:hAnsi="Verdana" w:cstheme="minorHAnsi"/>
          <w:sz w:val="20"/>
          <w:szCs w:val="18"/>
          <w:lang w:eastAsia="pl-PL"/>
        </w:rPr>
        <w:t>art. 8 ustawy z dnia 14 grudnia 2016 r. Prawo oświatowe (Dz.U. z 2021 r. poz. 1082  z późn.zm).</w:t>
      </w:r>
      <w:r w:rsidR="00FC5569" w:rsidRPr="00105115">
        <w:rPr>
          <w:rFonts w:ascii="Verdana" w:hAnsi="Verdana" w:cs="Courier New"/>
          <w:sz w:val="20"/>
          <w:szCs w:val="27"/>
        </w:rPr>
        <w:t>Zamawiając</w:t>
      </w:r>
      <w:r w:rsidR="00FC5569">
        <w:rPr>
          <w:rFonts w:ascii="Verdana" w:hAnsi="Verdana" w:cs="Courier New"/>
          <w:sz w:val="20"/>
          <w:szCs w:val="27"/>
        </w:rPr>
        <w:t xml:space="preserve">y </w:t>
      </w:r>
      <w:r w:rsidR="00FC5569" w:rsidRPr="00105115">
        <w:rPr>
          <w:rFonts w:ascii="Verdana" w:hAnsi="Verdana" w:cs="Courier New"/>
          <w:sz w:val="20"/>
          <w:szCs w:val="27"/>
        </w:rPr>
        <w:t>po</w:t>
      </w:r>
      <w:r w:rsidR="00FC5569">
        <w:rPr>
          <w:rFonts w:ascii="Verdana" w:hAnsi="Verdana"/>
          <w:sz w:val="16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dokonaniu wyboru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Wykonawcy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dostarczy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stosowny</w:t>
      </w:r>
      <w:r w:rsidR="00FC5569">
        <w:rPr>
          <w:rFonts w:ascii="Verdana" w:hAnsi="Verdana"/>
          <w:sz w:val="16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dokument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dający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możliwość zakupu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wymienionego</w:t>
      </w:r>
      <w:r w:rsidR="00264AE8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w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zapytaniu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ofertowym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sprzętu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ze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stawką podatku</w:t>
      </w:r>
      <w:r w:rsidR="00E03304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w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wysokości</w:t>
      </w:r>
      <w:r w:rsidR="00FC5569">
        <w:rPr>
          <w:rFonts w:ascii="Verdana" w:hAnsi="Verdana" w:cs="Courier New"/>
          <w:sz w:val="20"/>
          <w:szCs w:val="27"/>
        </w:rPr>
        <w:t xml:space="preserve"> </w:t>
      </w:r>
      <w:r w:rsidR="00FC5569" w:rsidRPr="00105115">
        <w:rPr>
          <w:rFonts w:ascii="Verdana" w:hAnsi="Verdana" w:cs="Courier New"/>
          <w:sz w:val="20"/>
          <w:szCs w:val="27"/>
        </w:rPr>
        <w:t>0%.</w:t>
      </w:r>
    </w:p>
    <w:p w:rsidR="007E1C16" w:rsidRPr="000B3041" w:rsidRDefault="007E1C16" w:rsidP="000B3041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ind w:left="360"/>
        <w:jc w:val="both"/>
        <w:rPr>
          <w:rFonts w:ascii="Verdana" w:eastAsia="Arial Unicode MS" w:hAnsi="Verdana" w:cs="Calibri"/>
          <w:sz w:val="4"/>
          <w:szCs w:val="19"/>
          <w:lang w:eastAsia="pl-PL"/>
        </w:rPr>
      </w:pPr>
    </w:p>
    <w:p w:rsidR="001E788C" w:rsidRDefault="001E788C" w:rsidP="009E6FDF">
      <w:pPr>
        <w:pStyle w:val="Akapitzlist"/>
        <w:numPr>
          <w:ilvl w:val="0"/>
          <w:numId w:val="2"/>
        </w:num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0"/>
        </w:rPr>
      </w:pPr>
      <w:r w:rsidRPr="00151CE2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:rsidR="00F240D3" w:rsidRPr="00BC286F" w:rsidRDefault="00F240D3" w:rsidP="00F240D3">
      <w:pPr>
        <w:pStyle w:val="Akapitzlist"/>
        <w:tabs>
          <w:tab w:val="decimal" w:pos="0"/>
        </w:tabs>
        <w:spacing w:before="36" w:after="0" w:line="240" w:lineRule="auto"/>
        <w:ind w:left="360"/>
        <w:rPr>
          <w:rFonts w:ascii="Verdana" w:hAnsi="Verdana" w:cs="Calibri"/>
          <w:b/>
          <w:color w:val="000000"/>
          <w:spacing w:val="-3"/>
          <w:sz w:val="6"/>
        </w:rPr>
      </w:pPr>
    </w:p>
    <w:p w:rsidR="0060778C" w:rsidRPr="00F240D3" w:rsidRDefault="00AD614B" w:rsidP="009E2D62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F240D3">
        <w:rPr>
          <w:rFonts w:ascii="Verdana" w:eastAsia="Arial Unicode MS" w:hAnsi="Verdana"/>
          <w:sz w:val="20"/>
          <w:szCs w:val="20"/>
          <w:lang w:eastAsia="pl-PL"/>
        </w:rPr>
        <w:t>Dostarczony</w:t>
      </w:r>
      <w:r w:rsidR="0060778C" w:rsidRPr="00F240D3">
        <w:rPr>
          <w:rFonts w:ascii="Verdana" w:eastAsia="Arial Unicode MS" w:hAnsi="Verdana"/>
          <w:sz w:val="20"/>
          <w:szCs w:val="20"/>
          <w:lang w:eastAsia="pl-PL"/>
        </w:rPr>
        <w:t xml:space="preserve"> sprzęt </w:t>
      </w:r>
      <w:r w:rsidR="00402A32" w:rsidRPr="00F240D3">
        <w:rPr>
          <w:rFonts w:ascii="Verdana" w:eastAsia="Arial Unicode MS" w:hAnsi="Verdana"/>
          <w:sz w:val="20"/>
          <w:szCs w:val="20"/>
          <w:lang w:eastAsia="pl-PL"/>
        </w:rPr>
        <w:t>m</w:t>
      </w:r>
      <w:r w:rsidR="0060778C" w:rsidRPr="00F240D3">
        <w:rPr>
          <w:rFonts w:ascii="Verdana" w:eastAsia="Arial Unicode MS" w:hAnsi="Verdana"/>
          <w:sz w:val="20"/>
          <w:szCs w:val="20"/>
          <w:lang w:eastAsia="pl-PL"/>
        </w:rPr>
        <w:t>usi być:</w:t>
      </w:r>
    </w:p>
    <w:p w:rsidR="00495200" w:rsidRDefault="00495200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4545C3">
        <w:rPr>
          <w:rFonts w:ascii="Verdana" w:eastAsia="Arial Unicode MS" w:hAnsi="Verdana"/>
          <w:sz w:val="20"/>
          <w:szCs w:val="20"/>
          <w:lang w:eastAsia="pl-PL"/>
        </w:rPr>
        <w:t>nieuszkodzony, w pełni sprawny oraz funkcjonalny w użytkowaniu,</w:t>
      </w:r>
    </w:p>
    <w:p w:rsidR="00495200" w:rsidRDefault="00402A32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60778C">
        <w:rPr>
          <w:rFonts w:ascii="Verdana" w:eastAsia="Arial Unicode MS" w:hAnsi="Verdana"/>
          <w:sz w:val="20"/>
          <w:szCs w:val="20"/>
          <w:lang w:eastAsia="pl-PL"/>
        </w:rPr>
        <w:t>s</w:t>
      </w:r>
      <w:r w:rsidR="00495200" w:rsidRPr="0060778C">
        <w:rPr>
          <w:rFonts w:ascii="Verdana" w:eastAsia="Arial Unicode MS" w:hAnsi="Verdana"/>
          <w:sz w:val="20"/>
          <w:szCs w:val="20"/>
          <w:lang w:eastAsia="pl-PL"/>
        </w:rPr>
        <w:t>pełniać warunki bezpieczeństwa zgodne z obowiązującymi normami,</w:t>
      </w:r>
    </w:p>
    <w:p w:rsidR="0060778C" w:rsidRDefault="00495200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60778C">
        <w:rPr>
          <w:rFonts w:ascii="Verdana" w:eastAsia="Arial Unicode MS" w:hAnsi="Verdana"/>
          <w:sz w:val="20"/>
          <w:szCs w:val="20"/>
          <w:lang w:eastAsia="pl-PL"/>
        </w:rPr>
        <w:t>wolny od wad technicznych i prawnych,</w:t>
      </w:r>
    </w:p>
    <w:p w:rsidR="00495200" w:rsidRPr="0060778C" w:rsidRDefault="00495200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60778C">
        <w:rPr>
          <w:rFonts w:ascii="Verdana" w:hAnsi="Verdana"/>
          <w:sz w:val="20"/>
          <w:szCs w:val="20"/>
          <w:lang w:eastAsia="pl-PL"/>
        </w:rPr>
        <w:t>do sprzętu należy dołączyć wszelkie kable niezbędne do ich prawidłowego użytkowania,</w:t>
      </w:r>
    </w:p>
    <w:p w:rsidR="00495200" w:rsidRDefault="00495200" w:rsidP="009E2D62">
      <w:pPr>
        <w:pStyle w:val="Akapitzlist"/>
        <w:numPr>
          <w:ilvl w:val="1"/>
          <w:numId w:val="12"/>
        </w:numPr>
        <w:spacing w:after="0" w:line="240" w:lineRule="auto"/>
        <w:ind w:left="1094" w:hanging="357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60778C">
        <w:rPr>
          <w:rFonts w:ascii="Verdana" w:eastAsia="Arial Unicode MS" w:hAnsi="Verdana"/>
          <w:sz w:val="20"/>
          <w:szCs w:val="20"/>
          <w:lang w:eastAsia="pl-PL"/>
        </w:rPr>
        <w:t xml:space="preserve">cena powinna uwzględniać załadunek, transport, dostawę, wniesienie sprzętu </w:t>
      </w:r>
      <w:r w:rsidR="00BC286F">
        <w:rPr>
          <w:rFonts w:ascii="Verdana" w:eastAsia="Arial Unicode MS" w:hAnsi="Verdana"/>
          <w:sz w:val="20"/>
          <w:szCs w:val="20"/>
          <w:lang w:eastAsia="pl-PL"/>
        </w:rPr>
        <w:br/>
      </w:r>
      <w:r w:rsidRPr="0060778C">
        <w:rPr>
          <w:rFonts w:ascii="Verdana" w:eastAsia="Arial Unicode MS" w:hAnsi="Verdana"/>
          <w:sz w:val="20"/>
          <w:szCs w:val="20"/>
          <w:lang w:eastAsia="pl-PL"/>
        </w:rPr>
        <w:t>w miejs</w:t>
      </w:r>
      <w:r w:rsidR="0060778C">
        <w:rPr>
          <w:rFonts w:ascii="Verdana" w:eastAsia="Arial Unicode MS" w:hAnsi="Verdana"/>
          <w:sz w:val="20"/>
          <w:szCs w:val="20"/>
          <w:lang w:eastAsia="pl-PL"/>
        </w:rPr>
        <w:t>ce wskazane przez Zamawiającego.</w:t>
      </w:r>
    </w:p>
    <w:p w:rsidR="00B9566C" w:rsidRDefault="00B9566C" w:rsidP="00B9566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>
        <w:rPr>
          <w:rFonts w:ascii="Verdana" w:eastAsia="Arial Unicode MS" w:hAnsi="Verdana"/>
          <w:sz w:val="20"/>
          <w:szCs w:val="20"/>
          <w:lang w:eastAsia="pl-PL"/>
        </w:rPr>
        <w:t>Wykonawca zobowiązuje się dostarczyć wraz ze sprzętem komputerowym  wymagane deklaracje zgodności CE, instrukcje obsługi w języku polskim, dokumenty gwarancyjne oraz licencje.</w:t>
      </w:r>
    </w:p>
    <w:p w:rsidR="00503100" w:rsidRPr="00503100" w:rsidRDefault="00495200" w:rsidP="0050310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503100">
        <w:rPr>
          <w:rFonts w:ascii="Verdana" w:hAnsi="Verdana"/>
          <w:sz w:val="20"/>
          <w:szCs w:val="20"/>
          <w:lang w:eastAsia="pl-PL"/>
        </w:rPr>
        <w:t xml:space="preserve">Zamawiający nie dopuszcza możliwości składania ofert częściowych oraz </w:t>
      </w:r>
      <w:r w:rsidR="00503100" w:rsidRPr="00503100">
        <w:rPr>
          <w:rFonts w:ascii="Verdana" w:hAnsi="Verdana"/>
          <w:sz w:val="20"/>
          <w:szCs w:val="20"/>
          <w:lang w:eastAsia="pl-PL"/>
        </w:rPr>
        <w:t>wariantowości</w:t>
      </w:r>
      <w:r w:rsidRPr="00503100">
        <w:rPr>
          <w:rFonts w:ascii="Verdana" w:hAnsi="Verdana"/>
          <w:sz w:val="20"/>
          <w:szCs w:val="20"/>
          <w:lang w:eastAsia="pl-PL"/>
        </w:rPr>
        <w:t xml:space="preserve"> ofert</w:t>
      </w:r>
      <w:r w:rsidR="00503100">
        <w:rPr>
          <w:rFonts w:ascii="Verdana" w:hAnsi="Verdana"/>
          <w:sz w:val="20"/>
          <w:szCs w:val="20"/>
          <w:lang w:eastAsia="pl-PL"/>
        </w:rPr>
        <w:t>y</w:t>
      </w:r>
      <w:r w:rsidRPr="00503100">
        <w:rPr>
          <w:rFonts w:ascii="Verdana" w:hAnsi="Verdana"/>
          <w:sz w:val="20"/>
          <w:szCs w:val="20"/>
          <w:lang w:eastAsia="pl-PL"/>
        </w:rPr>
        <w:t xml:space="preserve"> </w:t>
      </w:r>
      <w:r w:rsidR="00503100" w:rsidRPr="00503100">
        <w:rPr>
          <w:rFonts w:ascii="Verdana" w:hAnsi="Verdana"/>
          <w:sz w:val="20"/>
          <w:szCs w:val="20"/>
          <w:lang w:eastAsia="pl-PL"/>
        </w:rPr>
        <w:t>.</w:t>
      </w:r>
    </w:p>
    <w:p w:rsidR="00402A32" w:rsidRPr="00503100" w:rsidRDefault="00503100" w:rsidP="00AB21DD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  <w:lang w:eastAsia="pl-PL"/>
        </w:rPr>
        <w:t>W</w:t>
      </w:r>
      <w:r w:rsidR="00402A32" w:rsidRPr="00503100">
        <w:rPr>
          <w:rFonts w:ascii="Verdana" w:hAnsi="Verdana"/>
          <w:sz w:val="20"/>
        </w:rPr>
        <w:t xml:space="preserve"> przypadku wyboru oferty jako najkorzystniejszej przez Zamawiającego, Wykonawca </w:t>
      </w:r>
      <w:r w:rsidR="00402A32" w:rsidRPr="00503100">
        <w:rPr>
          <w:rStyle w:val="markedcontent"/>
          <w:rFonts w:ascii="Verdana" w:eastAsia="Times New Roman" w:hAnsi="Verdana"/>
          <w:sz w:val="20"/>
          <w:szCs w:val="20"/>
        </w:rPr>
        <w:t xml:space="preserve">przed podpisaniem umowy </w:t>
      </w:r>
      <w:r w:rsidR="00402A32" w:rsidRPr="00503100">
        <w:rPr>
          <w:rFonts w:ascii="Verdana" w:hAnsi="Verdana"/>
          <w:sz w:val="20"/>
          <w:szCs w:val="20"/>
        </w:rPr>
        <w:t>zobowiązany jest do:</w:t>
      </w:r>
    </w:p>
    <w:p w:rsidR="00402A32" w:rsidRPr="000A04EB" w:rsidRDefault="00402A32" w:rsidP="009E2D62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Verdana" w:hAnsi="Verdana" w:cs="Arial"/>
        </w:rPr>
      </w:pPr>
      <w:r w:rsidRPr="00A7763E">
        <w:rPr>
          <w:rStyle w:val="markedcontent"/>
          <w:rFonts w:ascii="Verdana" w:eastAsia="Times New Roman" w:hAnsi="Verdana"/>
          <w:sz w:val="20"/>
          <w:szCs w:val="20"/>
        </w:rPr>
        <w:t>złożenia oświadczenia</w:t>
      </w:r>
      <w:r w:rsidRPr="00A7763E">
        <w:rPr>
          <w:rFonts w:ascii="Verdana" w:hAnsi="Verdana" w:cs="Calibri"/>
          <w:bCs/>
          <w:sz w:val="20"/>
          <w:szCs w:val="20"/>
        </w:rPr>
        <w:t xml:space="preserve"> o braku podstaw do wykluczenia</w:t>
      </w:r>
      <w:r w:rsidRPr="00A7763E">
        <w:rPr>
          <w:rFonts w:ascii="Verdana" w:hAnsi="Verdana" w:cs="Arial"/>
          <w:sz w:val="20"/>
          <w:szCs w:val="20"/>
        </w:rPr>
        <w:t xml:space="preserve"> </w:t>
      </w:r>
      <w:r w:rsidRPr="00A7763E">
        <w:rPr>
          <w:rFonts w:ascii="Verdana" w:hAnsi="Verdana" w:cs="Calibri"/>
          <w:bCs/>
          <w:sz w:val="20"/>
          <w:szCs w:val="20"/>
        </w:rPr>
        <w:t xml:space="preserve">z postępowania </w:t>
      </w:r>
      <w:r>
        <w:rPr>
          <w:rFonts w:ascii="Verdana" w:hAnsi="Verdana" w:cs="Calibri"/>
          <w:bCs/>
          <w:sz w:val="20"/>
          <w:szCs w:val="20"/>
        </w:rPr>
        <w:br/>
      </w:r>
      <w:r w:rsidRPr="00F650AE">
        <w:rPr>
          <w:rFonts w:ascii="Verdana" w:hAnsi="Verdana" w:cs="Calibri"/>
          <w:bCs/>
          <w:sz w:val="20"/>
          <w:szCs w:val="20"/>
        </w:rPr>
        <w:t>o udzielenie przedmiotowego zamówienia publicznego na podstawie okoliczności wskazanych</w:t>
      </w:r>
      <w:r w:rsidRPr="00F650AE">
        <w:rPr>
          <w:rFonts w:ascii="Verdana" w:hAnsi="Verdana" w:cs="Times New Roman"/>
          <w:sz w:val="20"/>
          <w:szCs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art. 7 ust. 1 ustawy z  dnia 13 kwietnia 2022 r. o szczególnych rozwiązaniach</w:t>
      </w:r>
      <w:r w:rsidRPr="00F650AE">
        <w:rPr>
          <w:rFonts w:ascii="Verdana" w:hAnsi="Verdana" w:cs="Arial"/>
          <w:sz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zakresie przeciwdziałania wspieraniu agresji na Ukrainę oraz służących ochronie bezpieczeństwa narodowego  (Dz.U. z 2022 r., poz. 835) – zał</w:t>
      </w:r>
      <w:r>
        <w:rPr>
          <w:rFonts w:ascii="Verdana" w:hAnsi="Verdana" w:cs="Calibri"/>
          <w:bCs/>
          <w:sz w:val="20"/>
          <w:szCs w:val="20"/>
        </w:rPr>
        <w:t xml:space="preserve">ącznik nr </w:t>
      </w:r>
      <w:r w:rsidR="00070BA8">
        <w:rPr>
          <w:rFonts w:ascii="Verdana" w:hAnsi="Verdana" w:cs="Calibri"/>
          <w:bCs/>
          <w:sz w:val="20"/>
          <w:szCs w:val="20"/>
        </w:rPr>
        <w:t>5</w:t>
      </w:r>
      <w:r w:rsidRPr="00F650AE">
        <w:rPr>
          <w:rFonts w:ascii="Verdana" w:hAnsi="Verdana" w:cs="Calibri"/>
          <w:bCs/>
          <w:sz w:val="20"/>
          <w:szCs w:val="20"/>
        </w:rPr>
        <w:t xml:space="preserve"> do zapytania ofertowego.</w:t>
      </w:r>
    </w:p>
    <w:p w:rsidR="00402A32" w:rsidRPr="000A04EB" w:rsidRDefault="00402A32" w:rsidP="00F240D3">
      <w:pPr>
        <w:pStyle w:val="Akapitzlist"/>
        <w:numPr>
          <w:ilvl w:val="0"/>
          <w:numId w:val="25"/>
        </w:numPr>
        <w:tabs>
          <w:tab w:val="decimal" w:pos="0"/>
        </w:tabs>
        <w:spacing w:before="36" w:after="0" w:line="276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  <w:r w:rsidRPr="000A04EB">
        <w:rPr>
          <w:rFonts w:ascii="Verdana" w:eastAsia="Arial Unicode MS" w:hAnsi="Verdana" w:cs="Arial Unicode MS"/>
          <w:sz w:val="20"/>
          <w:lang w:eastAsia="pl-PL"/>
        </w:rPr>
        <w:lastRenderedPageBreak/>
        <w:t xml:space="preserve">Wykonawca przystępując do realizacji zamówienia akceptuje warunki opisane </w:t>
      </w:r>
      <w:r>
        <w:rPr>
          <w:rFonts w:ascii="Verdana" w:eastAsia="Arial Unicode MS" w:hAnsi="Verdana" w:cs="Arial Unicode MS"/>
          <w:sz w:val="20"/>
          <w:lang w:eastAsia="pl-PL"/>
        </w:rPr>
        <w:br/>
      </w:r>
      <w:r w:rsidRPr="000A04EB">
        <w:rPr>
          <w:rFonts w:ascii="Verdana" w:eastAsia="Arial Unicode MS" w:hAnsi="Verdana" w:cs="Arial Unicode MS"/>
          <w:sz w:val="20"/>
          <w:lang w:eastAsia="pl-PL"/>
        </w:rPr>
        <w:t xml:space="preserve">w zapytaniu ofertowym. </w:t>
      </w:r>
      <w:r w:rsidRPr="000A04EB">
        <w:rPr>
          <w:rFonts w:ascii="Verdana" w:hAnsi="Verdana"/>
          <w:sz w:val="20"/>
          <w:szCs w:val="20"/>
        </w:rPr>
        <w:t xml:space="preserve">Szczegółowe warunki realizacji zamówienia zawiera projekt umowy (załącznik nr </w:t>
      </w:r>
      <w:r w:rsidR="00070BA8">
        <w:rPr>
          <w:rFonts w:ascii="Verdana" w:hAnsi="Verdana"/>
          <w:sz w:val="20"/>
          <w:szCs w:val="20"/>
        </w:rPr>
        <w:t>4</w:t>
      </w:r>
      <w:r w:rsidRPr="000A04EB">
        <w:rPr>
          <w:rFonts w:ascii="Verdana" w:hAnsi="Verdana"/>
          <w:sz w:val="20"/>
          <w:szCs w:val="20"/>
        </w:rPr>
        <w:t xml:space="preserve"> do zapytania ofertowego).</w:t>
      </w:r>
    </w:p>
    <w:p w:rsidR="00495200" w:rsidRPr="00900EA7" w:rsidRDefault="00495200" w:rsidP="00495200">
      <w:p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"/>
          <w:szCs w:val="20"/>
        </w:rPr>
      </w:pPr>
    </w:p>
    <w:p w:rsidR="001E788C" w:rsidRDefault="000A5DF5" w:rsidP="009E6FDF">
      <w:pPr>
        <w:pStyle w:val="Akapitzlist"/>
        <w:numPr>
          <w:ilvl w:val="0"/>
          <w:numId w:val="2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gwarancji:</w:t>
      </w:r>
    </w:p>
    <w:p w:rsidR="000A5DF5" w:rsidRDefault="003E0534" w:rsidP="009E6FDF">
      <w:pPr>
        <w:pStyle w:val="Akapitzlist"/>
        <w:numPr>
          <w:ilvl w:val="0"/>
          <w:numId w:val="23"/>
        </w:numPr>
        <w:suppressAutoHyphens/>
        <w:spacing w:after="0" w:line="276" w:lineRule="auto"/>
        <w:ind w:right="-46"/>
        <w:jc w:val="both"/>
        <w:rPr>
          <w:rFonts w:ascii="Verdana" w:eastAsia="Arial Unicode MS" w:hAnsi="Verdana"/>
          <w:sz w:val="20"/>
          <w:lang w:eastAsia="pl-PL"/>
        </w:rPr>
      </w:pPr>
      <w:r w:rsidRPr="00345C64">
        <w:rPr>
          <w:rFonts w:ascii="Verdana" w:eastAsia="Arial Unicode MS" w:hAnsi="Verdana"/>
          <w:sz w:val="20"/>
          <w:lang w:eastAsia="pl-PL"/>
        </w:rPr>
        <w:t xml:space="preserve">Zamawiający wymaga, aby przedmiot zamówienia objęty był </w:t>
      </w:r>
      <w:r w:rsidR="000E76C7">
        <w:rPr>
          <w:rFonts w:ascii="Verdana" w:eastAsia="Arial Unicode MS" w:hAnsi="Verdana"/>
          <w:sz w:val="20"/>
          <w:lang w:eastAsia="pl-PL"/>
        </w:rPr>
        <w:t xml:space="preserve">minimum </w:t>
      </w:r>
      <w:r w:rsidR="00AC3709">
        <w:rPr>
          <w:rFonts w:ascii="Verdana" w:eastAsia="Arial Unicode MS" w:hAnsi="Verdana"/>
          <w:sz w:val="20"/>
          <w:lang w:eastAsia="pl-PL"/>
        </w:rPr>
        <w:t>36</w:t>
      </w:r>
      <w:r w:rsidR="003D5FE8" w:rsidRPr="002906DD">
        <w:rPr>
          <w:rFonts w:ascii="Verdana" w:eastAsia="Arial Unicode MS" w:hAnsi="Verdana"/>
          <w:sz w:val="20"/>
          <w:lang w:eastAsia="pl-PL"/>
        </w:rPr>
        <w:t xml:space="preserve">- </w:t>
      </w:r>
      <w:r w:rsidR="007B49CE" w:rsidRPr="002906DD">
        <w:rPr>
          <w:rFonts w:ascii="Verdana" w:eastAsia="Arial Unicode MS" w:hAnsi="Verdana"/>
          <w:sz w:val="20"/>
          <w:lang w:eastAsia="pl-PL"/>
        </w:rPr>
        <w:t>miesięczną</w:t>
      </w:r>
      <w:r w:rsidRPr="002906DD">
        <w:rPr>
          <w:rFonts w:ascii="Verdana" w:eastAsia="Arial Unicode MS" w:hAnsi="Verdana"/>
          <w:sz w:val="20"/>
          <w:lang w:eastAsia="pl-PL"/>
        </w:rPr>
        <w:t xml:space="preserve"> </w:t>
      </w:r>
      <w:r w:rsidR="007B49CE" w:rsidRPr="00345C64">
        <w:rPr>
          <w:rFonts w:ascii="Verdana" w:eastAsia="Arial Unicode MS" w:hAnsi="Verdana"/>
          <w:sz w:val="20"/>
          <w:lang w:eastAsia="pl-PL"/>
        </w:rPr>
        <w:t>gwarancją</w:t>
      </w:r>
      <w:r w:rsidR="000E76C7">
        <w:rPr>
          <w:rFonts w:ascii="Verdana" w:eastAsia="Arial Unicode MS" w:hAnsi="Verdana"/>
          <w:sz w:val="20"/>
          <w:lang w:eastAsia="pl-PL"/>
        </w:rPr>
        <w:t xml:space="preserve">, </w:t>
      </w:r>
      <w:r w:rsidRPr="00345C64">
        <w:rPr>
          <w:rFonts w:ascii="Verdana" w:eastAsia="Arial Unicode MS" w:hAnsi="Verdana"/>
          <w:sz w:val="20"/>
          <w:lang w:eastAsia="pl-PL"/>
        </w:rPr>
        <w:t xml:space="preserve">licząc od daty </w:t>
      </w:r>
      <w:r w:rsidR="000E76C7">
        <w:rPr>
          <w:rFonts w:ascii="Verdana" w:eastAsia="Arial Unicode MS" w:hAnsi="Verdana"/>
          <w:sz w:val="20"/>
          <w:lang w:eastAsia="pl-PL"/>
        </w:rPr>
        <w:t>p</w:t>
      </w:r>
      <w:r w:rsidR="00682C35">
        <w:rPr>
          <w:rFonts w:ascii="Verdana" w:eastAsia="Arial Unicode MS" w:hAnsi="Verdana"/>
          <w:sz w:val="20"/>
          <w:lang w:eastAsia="pl-PL"/>
        </w:rPr>
        <w:t xml:space="preserve">odpisania </w:t>
      </w:r>
      <w:r w:rsidR="006124EC">
        <w:rPr>
          <w:rFonts w:ascii="Verdana" w:eastAsia="Arial Unicode MS" w:hAnsi="Verdana"/>
          <w:sz w:val="20"/>
          <w:lang w:eastAsia="pl-PL"/>
        </w:rPr>
        <w:t xml:space="preserve">protokołu </w:t>
      </w:r>
      <w:r w:rsidR="000E76C7">
        <w:rPr>
          <w:rFonts w:ascii="Verdana" w:eastAsia="Arial Unicode MS" w:hAnsi="Verdana"/>
          <w:sz w:val="20"/>
          <w:lang w:eastAsia="pl-PL"/>
        </w:rPr>
        <w:t>odbioru kompletnego przedmiotu zamówienia</w:t>
      </w:r>
      <w:r w:rsidRPr="00345C64">
        <w:rPr>
          <w:rFonts w:ascii="Verdana" w:eastAsia="Arial Unicode MS" w:hAnsi="Verdana"/>
          <w:sz w:val="20"/>
          <w:lang w:eastAsia="pl-PL"/>
        </w:rPr>
        <w:t xml:space="preserve"> przez</w:t>
      </w:r>
      <w:r w:rsidR="00BF622C" w:rsidRPr="00345C64">
        <w:rPr>
          <w:rFonts w:ascii="Verdana" w:eastAsia="Arial Unicode MS" w:hAnsi="Verdana"/>
          <w:sz w:val="20"/>
          <w:lang w:eastAsia="pl-PL"/>
        </w:rPr>
        <w:t xml:space="preserve"> </w:t>
      </w:r>
      <w:r w:rsidRPr="00345C64">
        <w:rPr>
          <w:rFonts w:ascii="Verdana" w:eastAsia="Arial Unicode MS" w:hAnsi="Verdana"/>
          <w:sz w:val="20"/>
          <w:lang w:eastAsia="pl-PL"/>
        </w:rPr>
        <w:t>Zamawiającego.</w:t>
      </w:r>
    </w:p>
    <w:p w:rsidR="009303C5" w:rsidRPr="00545828" w:rsidRDefault="00545828" w:rsidP="00F11054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56" w:line="240" w:lineRule="auto"/>
        <w:ind w:right="-46"/>
        <w:jc w:val="both"/>
        <w:rPr>
          <w:rFonts w:ascii="Verdana" w:hAnsi="Verdana" w:cs="Calibri"/>
          <w:color w:val="000000"/>
          <w:sz w:val="20"/>
        </w:rPr>
      </w:pPr>
      <w:r w:rsidRPr="00545828">
        <w:rPr>
          <w:rFonts w:ascii="Verdana" w:eastAsia="Arial Unicode MS" w:hAnsi="Verdana"/>
          <w:sz w:val="20"/>
          <w:szCs w:val="20"/>
          <w:lang w:eastAsia="pl-PL"/>
        </w:rPr>
        <w:t xml:space="preserve">Gwarant zobowiązany jest do świadczenia serwisu gwarancyjnego 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na miejscu </w:t>
      </w:r>
      <w:r>
        <w:rPr>
          <w:rFonts w:ascii="Verdana" w:eastAsia="Arial Unicode MS" w:hAnsi="Verdana"/>
          <w:sz w:val="20"/>
          <w:szCs w:val="20"/>
          <w:lang w:eastAsia="pl-PL"/>
        </w:rPr>
        <w:br/>
      </w:r>
      <w:r w:rsidRPr="00545828">
        <w:rPr>
          <w:rFonts w:ascii="Verdana" w:eastAsia="Arial Unicode MS" w:hAnsi="Verdana"/>
          <w:sz w:val="20"/>
          <w:szCs w:val="20"/>
          <w:lang w:eastAsia="pl-PL"/>
        </w:rPr>
        <w:t>u klienta na własny koszt obejmującego dojazd, transport i naprawę</w:t>
      </w:r>
      <w:r>
        <w:rPr>
          <w:rFonts w:ascii="Verdana" w:eastAsia="Arial Unicode MS" w:hAnsi="Verdana"/>
          <w:sz w:val="20"/>
          <w:szCs w:val="20"/>
          <w:lang w:eastAsia="pl-PL"/>
        </w:rPr>
        <w:t xml:space="preserve"> oraz umożliwi </w:t>
      </w:r>
      <w:r w:rsidR="009303C5" w:rsidRPr="00545828">
        <w:rPr>
          <w:rFonts w:ascii="Verdana" w:hAnsi="Verdana" w:cs="Arial"/>
          <w:bCs/>
          <w:sz w:val="20"/>
        </w:rPr>
        <w:t xml:space="preserve"> zgłaszani</w:t>
      </w:r>
      <w:r>
        <w:rPr>
          <w:rFonts w:ascii="Verdana" w:hAnsi="Verdana" w:cs="Arial"/>
          <w:bCs/>
          <w:sz w:val="20"/>
        </w:rPr>
        <w:t>e</w:t>
      </w:r>
      <w:r w:rsidR="009303C5" w:rsidRPr="00545828">
        <w:rPr>
          <w:rFonts w:ascii="Verdana" w:hAnsi="Verdana" w:cs="Arial"/>
          <w:bCs/>
          <w:sz w:val="20"/>
        </w:rPr>
        <w:t xml:space="preserve"> awarii przez ogólnopolską linię telefoniczną producenta.</w:t>
      </w:r>
    </w:p>
    <w:p w:rsidR="009303C5" w:rsidRPr="0034483B" w:rsidRDefault="009303C5" w:rsidP="009303C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hAnsi="Verdana" w:cs="Calibri"/>
          <w:color w:val="000000"/>
          <w:sz w:val="20"/>
        </w:rPr>
      </w:pPr>
      <w:r w:rsidRPr="0034483B">
        <w:rPr>
          <w:rFonts w:ascii="Verdana" w:hAnsi="Verdana" w:cs="Arial"/>
          <w:bCs/>
          <w:sz w:val="20"/>
        </w:rPr>
        <w:t>Czas reakcji serwisu - do końca następnego dnia roboczego</w:t>
      </w:r>
      <w:r>
        <w:rPr>
          <w:rFonts w:ascii="Verdana" w:hAnsi="Verdana" w:cs="Arial"/>
          <w:bCs/>
          <w:sz w:val="20"/>
        </w:rPr>
        <w:t xml:space="preserve">. </w:t>
      </w:r>
      <w:r w:rsidRPr="0034483B">
        <w:rPr>
          <w:rFonts w:ascii="Verdana" w:hAnsi="Verdana" w:cs="Arial"/>
          <w:bCs/>
          <w:sz w:val="20"/>
        </w:rPr>
        <w:t>Firma serwisująca musi posiadać ISO 9001: 2015 na świadczenie usług serwisowych oraz posiadać autoryzacje producenta komputera</w:t>
      </w:r>
      <w:r>
        <w:rPr>
          <w:rFonts w:ascii="Verdana" w:hAnsi="Verdana" w:cs="Arial"/>
          <w:bCs/>
          <w:sz w:val="20"/>
        </w:rPr>
        <w:t xml:space="preserve">. </w:t>
      </w:r>
      <w:r w:rsidRPr="0034483B">
        <w:rPr>
          <w:rFonts w:ascii="Verdana" w:hAnsi="Verdana" w:cs="Arial"/>
          <w:bCs/>
          <w:sz w:val="20"/>
        </w:rPr>
        <w:t>Wsparcie dla urządzenia 24/7 dni w tygodniu.</w:t>
      </w:r>
    </w:p>
    <w:p w:rsidR="009303C5" w:rsidRPr="00025DA4" w:rsidRDefault="009303C5" w:rsidP="009303C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56" w:line="240" w:lineRule="auto"/>
        <w:jc w:val="both"/>
        <w:rPr>
          <w:rFonts w:ascii="Verdana" w:hAnsi="Verdana" w:cs="Calibri"/>
          <w:sz w:val="20"/>
        </w:rPr>
      </w:pPr>
      <w:r w:rsidRPr="00025DA4">
        <w:rPr>
          <w:rFonts w:ascii="Verdana" w:hAnsi="Verdana" w:cs="Calibri"/>
          <w:sz w:val="20"/>
        </w:rPr>
        <w:t>Wykonawca musi przedłożyć oś</w:t>
      </w:r>
      <w:r w:rsidRPr="00025DA4">
        <w:rPr>
          <w:rFonts w:ascii="Verdana" w:hAnsi="Verdana" w:cs="Arial"/>
          <w:bCs/>
          <w:sz w:val="20"/>
        </w:rPr>
        <w:t>wiadczenie producenta, że w przypadku nie wywiązywania się z obowiązków gwarancyjnych oferenta lub firmy serwisującej, przejmie na siebie wszelkie zobowiązania związane z serwisem.</w:t>
      </w:r>
    </w:p>
    <w:p w:rsidR="00084146" w:rsidRDefault="00084146" w:rsidP="009E6FDF">
      <w:pPr>
        <w:pStyle w:val="Akapitzlist"/>
        <w:numPr>
          <w:ilvl w:val="0"/>
          <w:numId w:val="23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Gwarancja obejmuje wszystkie usterki, wady oraz uszkodzenia wykryte podczas poprawnego użytkowania dostarczonego przedmiotu zamówienia.</w:t>
      </w:r>
    </w:p>
    <w:p w:rsidR="00084146" w:rsidRPr="0060778C" w:rsidRDefault="00084146" w:rsidP="009E6FDF">
      <w:pPr>
        <w:pStyle w:val="Akapitzlist"/>
        <w:numPr>
          <w:ilvl w:val="0"/>
          <w:numId w:val="23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3E0534" w:rsidRPr="00D259BB" w:rsidRDefault="003E0534" w:rsidP="003E0534">
      <w:pPr>
        <w:pStyle w:val="Akapitzlist"/>
        <w:suppressAutoHyphens/>
        <w:spacing w:after="0" w:line="276" w:lineRule="auto"/>
        <w:ind w:left="360" w:right="-46"/>
        <w:jc w:val="both"/>
        <w:rPr>
          <w:rFonts w:ascii="Verdana" w:eastAsia="Arial Unicode MS" w:hAnsi="Verdana"/>
          <w:sz w:val="2"/>
          <w:lang w:eastAsia="pl-PL"/>
        </w:rPr>
      </w:pPr>
    </w:p>
    <w:p w:rsidR="001E788C" w:rsidRPr="004851C2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sz w:val="6"/>
          <w:szCs w:val="16"/>
        </w:rPr>
      </w:pPr>
    </w:p>
    <w:p w:rsidR="001E788C" w:rsidRPr="00C923E5" w:rsidRDefault="001E788C" w:rsidP="009E6FD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:rsidR="002C237B" w:rsidRDefault="002C62F8" w:rsidP="00D259BB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E83C81">
        <w:rPr>
          <w:rFonts w:ascii="Verdana" w:hAnsi="Verdana" w:cs="Courier New"/>
          <w:b/>
          <w:sz w:val="20"/>
        </w:rPr>
        <w:t>0</w:t>
      </w:r>
      <w:r w:rsidR="000D754E">
        <w:rPr>
          <w:rFonts w:ascii="Verdana" w:hAnsi="Verdana" w:cs="Courier New"/>
          <w:b/>
          <w:sz w:val="20"/>
        </w:rPr>
        <w:t>8</w:t>
      </w:r>
      <w:r w:rsidRPr="005F0E0B">
        <w:rPr>
          <w:rFonts w:ascii="Verdana" w:hAnsi="Verdana" w:cs="Courier New"/>
          <w:b/>
          <w:sz w:val="20"/>
        </w:rPr>
        <w:t>.</w:t>
      </w:r>
      <w:r w:rsidR="0060778C">
        <w:rPr>
          <w:rFonts w:ascii="Verdana" w:hAnsi="Verdana" w:cs="Courier New"/>
          <w:b/>
          <w:sz w:val="20"/>
        </w:rPr>
        <w:t>0</w:t>
      </w:r>
      <w:r w:rsidR="00E83C81">
        <w:rPr>
          <w:rFonts w:ascii="Verdana" w:hAnsi="Verdana" w:cs="Courier New"/>
          <w:b/>
          <w:sz w:val="20"/>
        </w:rPr>
        <w:t>9</w:t>
      </w:r>
      <w:r w:rsidR="00E7099B">
        <w:rPr>
          <w:rFonts w:ascii="Verdana" w:hAnsi="Verdana" w:cs="Courier New"/>
          <w:b/>
          <w:sz w:val="20"/>
        </w:rPr>
        <w:t>.202</w:t>
      </w:r>
      <w:r w:rsidR="0060778C">
        <w:rPr>
          <w:rFonts w:ascii="Verdana" w:hAnsi="Verdana" w:cs="Courier New"/>
          <w:b/>
          <w:sz w:val="20"/>
        </w:rPr>
        <w:t>3</w:t>
      </w:r>
      <w:r w:rsidR="00E7099B">
        <w:rPr>
          <w:rFonts w:ascii="Verdana" w:hAnsi="Verdana" w:cs="Courier New"/>
          <w:b/>
          <w:sz w:val="20"/>
        </w:rPr>
        <w:t xml:space="preserve"> r., do godz.</w:t>
      </w:r>
      <w:r w:rsidR="000D754E">
        <w:rPr>
          <w:rFonts w:ascii="Verdana" w:hAnsi="Verdana" w:cs="Courier New"/>
          <w:b/>
          <w:sz w:val="20"/>
        </w:rPr>
        <w:t>9</w:t>
      </w:r>
      <w:r w:rsidRPr="005F0E0B">
        <w:rPr>
          <w:rFonts w:ascii="Verdana" w:hAnsi="Verdana" w:cs="Courier New"/>
          <w:b/>
          <w:sz w:val="20"/>
        </w:rPr>
        <w:t>:</w:t>
      </w:r>
      <w:r w:rsidR="000D754E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 w:rsidR="00345C64"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C073F7" w:rsidRPr="00C073F7" w:rsidRDefault="002C237B" w:rsidP="009E6FD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>im. A. Towarnickiego,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 w:rsidR="00E0252E">
        <w:rPr>
          <w:rFonts w:ascii="Verdana" w:hAnsi="Verdana" w:cs="Courier New"/>
          <w:sz w:val="20"/>
        </w:rPr>
        <w:t>.</w:t>
      </w:r>
      <w:r>
        <w:rPr>
          <w:rFonts w:ascii="Verdana" w:eastAsia="Times New Roman" w:hAnsi="Verdana"/>
          <w:bCs/>
          <w:sz w:val="20"/>
        </w:rPr>
        <w:t xml:space="preserve"> </w:t>
      </w:r>
    </w:p>
    <w:p w:rsidR="002C237B" w:rsidRPr="00F56402" w:rsidRDefault="002C237B" w:rsidP="00C073F7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404807">
        <w:rPr>
          <w:rFonts w:ascii="Verdana" w:hAnsi="Verdana" w:cs="Courier New"/>
          <w:sz w:val="20"/>
        </w:rPr>
        <w:t>Data wpływu do Zamawiającego jest datą złożenia oferty.</w:t>
      </w:r>
      <w:r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Oferty złożone po terminie nie będą brane pod uwagę</w:t>
      </w:r>
      <w:r w:rsidR="00E0252E">
        <w:rPr>
          <w:rFonts w:ascii="Verdana" w:eastAsia="Times New Roman" w:hAnsi="Verdana"/>
          <w:bCs/>
          <w:sz w:val="20"/>
        </w:rPr>
        <w:t xml:space="preserve">. </w:t>
      </w:r>
      <w:r w:rsidR="00DB536B">
        <w:rPr>
          <w:rFonts w:ascii="Verdana" w:eastAsia="Times New Roman" w:hAnsi="Verdana"/>
          <w:bCs/>
          <w:sz w:val="20"/>
        </w:rPr>
        <w:t>Koperta do o</w:t>
      </w:r>
      <w:r w:rsidRPr="00F56402">
        <w:rPr>
          <w:rFonts w:ascii="Verdana" w:eastAsia="Times New Roman" w:hAnsi="Verdana"/>
          <w:bCs/>
          <w:color w:val="000000" w:themeColor="text1"/>
          <w:sz w:val="20"/>
        </w:rPr>
        <w:t>fert</w:t>
      </w:r>
      <w:r w:rsidR="00DB536B">
        <w:rPr>
          <w:rFonts w:ascii="Verdana" w:eastAsia="Times New Roman" w:hAnsi="Verdana"/>
          <w:bCs/>
          <w:color w:val="000000" w:themeColor="text1"/>
          <w:sz w:val="20"/>
        </w:rPr>
        <w:t>y</w:t>
      </w:r>
      <w:r w:rsidRPr="00F56402">
        <w:rPr>
          <w:rFonts w:ascii="Verdana" w:eastAsia="Times New Roman" w:hAnsi="Verdana"/>
          <w:bCs/>
          <w:color w:val="000000" w:themeColor="text1"/>
          <w:sz w:val="20"/>
        </w:rPr>
        <w:t xml:space="preserve"> powinna </w:t>
      </w:r>
      <w:r w:rsidR="00E0252E" w:rsidRPr="00F56402">
        <w:rPr>
          <w:rFonts w:ascii="Verdana" w:eastAsia="Times New Roman" w:hAnsi="Verdana"/>
          <w:bCs/>
          <w:color w:val="000000" w:themeColor="text1"/>
          <w:sz w:val="20"/>
        </w:rPr>
        <w:t xml:space="preserve">zawierać </w:t>
      </w:r>
      <w:r w:rsidRPr="00F56402">
        <w:rPr>
          <w:rFonts w:ascii="Verdana" w:eastAsia="Times New Roman" w:hAnsi="Verdana"/>
          <w:bCs/>
          <w:color w:val="000000" w:themeColor="text1"/>
          <w:sz w:val="20"/>
        </w:rPr>
        <w:t>następujące zapisy:</w:t>
      </w:r>
    </w:p>
    <w:tbl>
      <w:tblPr>
        <w:tblStyle w:val="Tabela-Siatka"/>
        <w:tblW w:w="8359" w:type="dxa"/>
        <w:jc w:val="right"/>
        <w:tblLook w:val="04A0" w:firstRow="1" w:lastRow="0" w:firstColumn="1" w:lastColumn="0" w:noHBand="0" w:noVBand="1"/>
      </w:tblPr>
      <w:tblGrid>
        <w:gridCol w:w="8359"/>
      </w:tblGrid>
      <w:tr w:rsidR="00900EA7" w:rsidRPr="00F56402" w:rsidTr="00221F62">
        <w:trPr>
          <w:trHeight w:val="1167"/>
          <w:jc w:val="right"/>
        </w:trPr>
        <w:tc>
          <w:tcPr>
            <w:tcW w:w="8359" w:type="dxa"/>
          </w:tcPr>
          <w:p w:rsidR="002C237B" w:rsidRPr="00F56402" w:rsidRDefault="002C237B" w:rsidP="00EE41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  <w:lang w:val="pl-PL"/>
              </w:rPr>
            </w:pPr>
          </w:p>
          <w:p w:rsidR="005F68D8" w:rsidRPr="00F56402" w:rsidRDefault="002C237B" w:rsidP="00EE41A1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OFERTA  na wykonanie zadania:</w:t>
            </w:r>
          </w:p>
          <w:p w:rsidR="00070BA8" w:rsidRPr="00F56402" w:rsidRDefault="00965D8B" w:rsidP="00070BA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contextualSpacing/>
              <w:jc w:val="both"/>
              <w:rPr>
                <w:rFonts w:ascii="Verdana" w:hAnsi="Verdana"/>
                <w:color w:val="000000" w:themeColor="text1"/>
                <w:sz w:val="20"/>
                <w:lang w:val="pl-PL"/>
              </w:rPr>
            </w:pPr>
            <w:r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>„D</w:t>
            </w:r>
            <w:r w:rsidR="00070BA8" w:rsidRPr="00F56402"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>ostawa</w:t>
            </w:r>
            <w:r w:rsidR="00070BA8" w:rsidRPr="00F56402">
              <w:rPr>
                <w:rFonts w:ascii="Verdana" w:hAnsi="Verdana"/>
                <w:color w:val="000000" w:themeColor="text1"/>
                <w:sz w:val="20"/>
                <w:lang w:val="pl-PL"/>
              </w:rPr>
              <w:t xml:space="preserve"> sprzętu komputerowego </w:t>
            </w:r>
            <w:r w:rsidR="00070BA8" w:rsidRPr="00F56402"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 xml:space="preserve">do klas lekcyjnych w nowej sali gimnastycznej przy </w:t>
            </w:r>
            <w:r w:rsidR="00070BA8" w:rsidRPr="00F56402">
              <w:rPr>
                <w:rFonts w:ascii="Verdana" w:hAnsi="Verdana"/>
                <w:color w:val="000000" w:themeColor="text1"/>
                <w:sz w:val="20"/>
                <w:lang w:val="pl-PL"/>
              </w:rPr>
              <w:t xml:space="preserve">Zespole Szkół Nr 1 im. A. </w:t>
            </w:r>
            <w:proofErr w:type="spellStart"/>
            <w:r w:rsidR="00070BA8" w:rsidRPr="00F56402">
              <w:rPr>
                <w:rFonts w:ascii="Verdana" w:hAnsi="Verdana"/>
                <w:color w:val="000000" w:themeColor="text1"/>
                <w:sz w:val="20"/>
                <w:lang w:val="pl-PL"/>
              </w:rPr>
              <w:t>Towarnickiego</w:t>
            </w:r>
            <w:proofErr w:type="spellEnd"/>
            <w:r w:rsidR="00070BA8" w:rsidRPr="00F56402">
              <w:rPr>
                <w:rFonts w:ascii="Verdana" w:hAnsi="Verdana"/>
                <w:color w:val="000000" w:themeColor="text1"/>
                <w:sz w:val="20"/>
                <w:lang w:val="pl-PL"/>
              </w:rPr>
              <w:t xml:space="preserve"> w Rzeszowie”.</w:t>
            </w:r>
            <w:r w:rsidR="00070BA8" w:rsidRPr="00F56402"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 xml:space="preserve"> </w:t>
            </w:r>
          </w:p>
          <w:p w:rsidR="002C237B" w:rsidRPr="00F56402" w:rsidRDefault="005F68D8" w:rsidP="005F68D8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both"/>
              <w:rPr>
                <w:rFonts w:ascii="Verdana" w:hAnsi="Verdana"/>
                <w:color w:val="000000" w:themeColor="text1"/>
                <w:sz w:val="20"/>
                <w:lang w:val="pl-PL"/>
              </w:rPr>
            </w:pPr>
            <w:r w:rsidRPr="00F56402"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 xml:space="preserve"> 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                   </w:t>
            </w:r>
            <w:r w:rsidRPr="00F56402">
              <w:rPr>
                <w:rFonts w:ascii="Verdana" w:hAnsi="Verdana" w:cs="Calibri"/>
                <w:color w:val="000000" w:themeColor="text1"/>
                <w:sz w:val="2"/>
                <w:lang w:val="pl-PL"/>
              </w:rPr>
              <w:t>[[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</w:t>
            </w:r>
          </w:p>
          <w:p w:rsidR="002C237B" w:rsidRPr="00F56402" w:rsidRDefault="002C237B" w:rsidP="000D754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„NIE OTWIERAĆ DO </w:t>
            </w:r>
            <w:r w:rsidR="00E83C81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="000D754E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8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</w:t>
            </w:r>
            <w:r w:rsidR="00E83C81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09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.202</w:t>
            </w:r>
            <w:r w:rsidR="0060778C"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3</w:t>
            </w:r>
            <w:r w:rsidR="00E61657"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 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R. DO GODZ.</w:t>
            </w:r>
            <w:r w:rsidR="000D754E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9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:</w:t>
            </w:r>
            <w:r w:rsidR="000D754E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</w:p>
        </w:tc>
      </w:tr>
    </w:tbl>
    <w:p w:rsidR="002C62F8" w:rsidRPr="00F56402" w:rsidRDefault="002C62F8" w:rsidP="00D259BB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color w:val="000000" w:themeColor="text1"/>
          <w:sz w:val="6"/>
        </w:rPr>
      </w:pPr>
    </w:p>
    <w:p w:rsidR="0047272C" w:rsidRDefault="002C62F8" w:rsidP="009E6FD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elektroniczn</w:t>
      </w:r>
      <w:r w:rsidR="00345C64">
        <w:rPr>
          <w:rFonts w:ascii="Verdana" w:hAnsi="Verdana" w:cs="Courier New"/>
          <w:b/>
          <w:sz w:val="20"/>
        </w:rPr>
        <w:t>ą</w:t>
      </w:r>
      <w:r>
        <w:rPr>
          <w:rFonts w:ascii="Verdana" w:hAnsi="Verdana" w:cs="Courier New"/>
          <w:b/>
          <w:sz w:val="20"/>
        </w:rPr>
        <w:t xml:space="preserve">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="005F0E0B"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 w:rsidR="005F0E0B">
        <w:rPr>
          <w:rFonts w:ascii="Verdana" w:hAnsi="Verdana" w:cs="Courier New"/>
          <w:b/>
          <w:sz w:val="20"/>
        </w:rPr>
        <w:t xml:space="preserve"> </w:t>
      </w:r>
    </w:p>
    <w:p w:rsidR="001B2ACC" w:rsidRPr="001B2ACC" w:rsidRDefault="00EB794D" w:rsidP="001B2AC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 xml:space="preserve">w formie </w:t>
      </w:r>
      <w:r w:rsidR="00925C0E">
        <w:rPr>
          <w:rStyle w:val="markedcontent"/>
          <w:rFonts w:ascii="Verdana" w:hAnsi="Verdana" w:cs="Arial"/>
          <w:sz w:val="20"/>
          <w:szCs w:val="20"/>
        </w:rPr>
        <w:t>podpisa</w:t>
      </w:r>
      <w:r w:rsidR="00C57753">
        <w:rPr>
          <w:rStyle w:val="markedcontent"/>
          <w:rFonts w:ascii="Verdana" w:hAnsi="Verdana" w:cs="Arial"/>
          <w:sz w:val="20"/>
          <w:szCs w:val="20"/>
        </w:rPr>
        <w:t>nych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925C0E">
        <w:rPr>
          <w:rStyle w:val="markedcontent"/>
          <w:rFonts w:ascii="Verdana" w:hAnsi="Verdana" w:cs="Arial"/>
          <w:sz w:val="20"/>
          <w:szCs w:val="20"/>
        </w:rPr>
        <w:t>skanó</w:t>
      </w:r>
      <w:r w:rsidR="00925C0E" w:rsidRPr="001F490F">
        <w:rPr>
          <w:rStyle w:val="markedcontent"/>
          <w:rFonts w:ascii="Verdana" w:hAnsi="Verdana" w:cs="Arial"/>
          <w:sz w:val="20"/>
          <w:szCs w:val="20"/>
        </w:rPr>
        <w:t>w</w:t>
      </w:r>
      <w:r w:rsidR="00EA2F5D" w:rsidRPr="001F490F">
        <w:rPr>
          <w:rStyle w:val="markedcontent"/>
          <w:rFonts w:ascii="Verdana" w:hAnsi="Verdana" w:cs="Arial"/>
          <w:sz w:val="20"/>
          <w:szCs w:val="20"/>
        </w:rPr>
        <w:t xml:space="preserve"> (np.</w:t>
      </w:r>
      <w:r w:rsidR="008E014C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="00EA2F5D"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 w:rsidR="00EA2F5D">
        <w:rPr>
          <w:rFonts w:ascii="Verdana" w:hAnsi="Verdana" w:cs="Courier New"/>
          <w:b/>
          <w:sz w:val="20"/>
        </w:rPr>
        <w:t xml:space="preserve">, </w:t>
      </w:r>
      <w:r w:rsidR="005F0E0B"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070BA8" w:rsidRPr="00221F62" w:rsidRDefault="009D506C" w:rsidP="00070BA8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18"/>
          <w:lang w:eastAsia="pl-PL"/>
        </w:rPr>
      </w:pPr>
      <w:r w:rsidRPr="00466145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="00084146">
        <w:rPr>
          <w:rFonts w:ascii="Verdana" w:eastAsia="Arial Unicode MS" w:hAnsi="Verdana" w:cs="Calibri"/>
          <w:sz w:val="20"/>
          <w:lang w:eastAsia="pl-PL"/>
        </w:rPr>
        <w:t xml:space="preserve">: </w:t>
      </w:r>
      <w:r w:rsidR="00B43B0A">
        <w:rPr>
          <w:rFonts w:ascii="Verdana" w:eastAsia="Arial Unicode MS" w:hAnsi="Verdana" w:cs="Calibri"/>
          <w:sz w:val="20"/>
          <w:lang w:eastAsia="pl-PL"/>
        </w:rPr>
        <w:t xml:space="preserve">do 21 dni </w:t>
      </w:r>
      <w:r w:rsidR="00084146">
        <w:rPr>
          <w:rFonts w:ascii="Verdana" w:eastAsia="Arial Unicode MS" w:hAnsi="Verdana" w:cs="Calibri"/>
          <w:sz w:val="20"/>
          <w:lang w:eastAsia="pl-PL"/>
        </w:rPr>
        <w:t xml:space="preserve">od </w:t>
      </w:r>
      <w:r w:rsidR="00F149D9">
        <w:rPr>
          <w:rFonts w:ascii="Verdana" w:eastAsia="Arial Unicode MS" w:hAnsi="Verdana" w:cs="Calibri"/>
          <w:sz w:val="20"/>
          <w:lang w:eastAsia="pl-PL"/>
        </w:rPr>
        <w:t xml:space="preserve">daty </w:t>
      </w:r>
      <w:bookmarkStart w:id="0" w:name="_GoBack"/>
      <w:bookmarkEnd w:id="0"/>
      <w:r w:rsidR="00084146">
        <w:rPr>
          <w:rFonts w:ascii="Verdana" w:eastAsia="Arial Unicode MS" w:hAnsi="Verdana" w:cs="Calibri"/>
          <w:sz w:val="20"/>
          <w:lang w:eastAsia="pl-PL"/>
        </w:rPr>
        <w:t>podpisania umowy .</w:t>
      </w:r>
    </w:p>
    <w:p w:rsidR="00481489" w:rsidRPr="003E2FE8" w:rsidRDefault="00481489" w:rsidP="00481489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sz w:val="10"/>
          <w:lang w:eastAsia="pl-PL"/>
        </w:rPr>
      </w:pPr>
    </w:p>
    <w:p w:rsidR="00986560" w:rsidRDefault="00986560" w:rsidP="009E6FDF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986560" w:rsidRPr="003E2FE8" w:rsidRDefault="00986560" w:rsidP="00986560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Style w:val="markedcontent"/>
          <w:rFonts w:ascii="Verdana" w:eastAsia="Arial Unicode MS" w:hAnsi="Verdana" w:cs="Calibri"/>
          <w:b/>
          <w:sz w:val="12"/>
          <w:lang w:eastAsia="pl-PL"/>
        </w:rPr>
      </w:pPr>
    </w:p>
    <w:p w:rsidR="00986560" w:rsidRPr="00041527" w:rsidRDefault="00986560" w:rsidP="009E6FDF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>
        <w:rPr>
          <w:rFonts w:ascii="Verdana" w:eastAsia="Times New Roman" w:hAnsi="Verdana"/>
          <w:bCs/>
          <w:sz w:val="20"/>
          <w:szCs w:val="19"/>
        </w:rPr>
        <w:t xml:space="preserve">pisemną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>
        <w:rPr>
          <w:rFonts w:ascii="Verdana" w:eastAsia="Times New Roman" w:hAnsi="Verdana"/>
          <w:bCs/>
          <w:sz w:val="20"/>
          <w:szCs w:val="19"/>
        </w:rPr>
        <w:t>.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:rsidR="00986560" w:rsidRPr="005106FA" w:rsidRDefault="00986560" w:rsidP="009E6FDF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 xml:space="preserve">Ofertę należy przygotować wg załączonego formularza (Załącznik nr </w:t>
      </w:r>
      <w:r w:rsidR="009A7F15">
        <w:rPr>
          <w:rFonts w:ascii="Verdana" w:hAnsi="Verdana" w:cs="Calibri"/>
          <w:sz w:val="20"/>
          <w:szCs w:val="20"/>
        </w:rPr>
        <w:t>2</w:t>
      </w:r>
      <w:r w:rsidRPr="00041527">
        <w:rPr>
          <w:rFonts w:ascii="Verdana" w:hAnsi="Verdana" w:cs="Calibri"/>
          <w:sz w:val="20"/>
          <w:szCs w:val="20"/>
        </w:rPr>
        <w:t xml:space="preserve">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wykonawcy lub posiadającą odpowiednie</w:t>
      </w:r>
      <w:r>
        <w:rPr>
          <w:rFonts w:ascii="Verdana" w:hAnsi="Verdana" w:cs="Calibri"/>
          <w:sz w:val="20"/>
          <w:szCs w:val="20"/>
        </w:rPr>
        <w:t xml:space="preserve"> </w:t>
      </w:r>
      <w:r w:rsidRPr="005106FA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</w:p>
    <w:p w:rsidR="00986560" w:rsidRPr="005F443B" w:rsidRDefault="00986560" w:rsidP="009E6FDF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3E0534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986560" w:rsidRDefault="00986560" w:rsidP="004B0D6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717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Arial Unicode MS" w:hAnsi="Verdana" w:cs="Arial Unicode MS"/>
          <w:sz w:val="20"/>
          <w:szCs w:val="19"/>
          <w:lang w:eastAsia="pl-PL"/>
        </w:rPr>
        <w:t>Do oferty należy dołączyć:</w:t>
      </w:r>
    </w:p>
    <w:p w:rsidR="00986560" w:rsidRDefault="00986560" w:rsidP="004B0D60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Times New Roman" w:hAnsi="Verdana" w:cs="Courier New"/>
          <w:sz w:val="20"/>
          <w:szCs w:val="20"/>
        </w:rPr>
        <w:t>w</w:t>
      </w:r>
      <w:r w:rsidRPr="00F82D17">
        <w:rPr>
          <w:rFonts w:ascii="Verdana" w:eastAsia="Times New Roman" w:hAnsi="Verdana" w:cs="Courier New"/>
          <w:sz w:val="20"/>
          <w:szCs w:val="20"/>
        </w:rPr>
        <w:t>ypełniony, opieczętowany i podpisany formularz cenowy</w:t>
      </w:r>
      <w:r w:rsidRPr="006D727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przez osobę / osoby upoważnione </w:t>
      </w:r>
      <w:r w:rsidRPr="002C237B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(załącznik nr </w:t>
      </w:r>
      <w:r w:rsidR="00EF1EB8">
        <w:rPr>
          <w:rFonts w:ascii="Verdana" w:eastAsia="Arial Unicode MS" w:hAnsi="Verdana" w:cs="Arial Unicode MS"/>
          <w:sz w:val="20"/>
          <w:szCs w:val="19"/>
          <w:lang w:eastAsia="pl-PL"/>
        </w:rPr>
        <w:t>3</w:t>
      </w:r>
      <w:r w:rsidR="00E401C3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do zapytania ofertowego),</w:t>
      </w:r>
    </w:p>
    <w:p w:rsidR="0063232A" w:rsidRDefault="0063232A" w:rsidP="004B0D60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Arial Unicode MS" w:hAnsi="Verdana" w:cs="Arial Unicode MS"/>
          <w:sz w:val="20"/>
          <w:szCs w:val="19"/>
          <w:lang w:eastAsia="pl-PL"/>
        </w:rPr>
        <w:t>dokumenty wynikające z opisu przedmiotu zamówienia-załącznika nr 1 do zapytania ofertowego</w:t>
      </w:r>
      <w:r w:rsidR="00A833D2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  <w:r w:rsidR="00545828">
        <w:rPr>
          <w:rFonts w:ascii="Verdana" w:eastAsia="Arial Unicode MS" w:hAnsi="Verdana" w:cs="Arial Unicode MS"/>
          <w:sz w:val="20"/>
          <w:szCs w:val="19"/>
          <w:lang w:eastAsia="pl-PL"/>
        </w:rPr>
        <w:t>w</w:t>
      </w:r>
      <w:r w:rsidR="00A833D2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następujących nazw</w:t>
      </w:r>
      <w:r w:rsidR="00545828">
        <w:rPr>
          <w:rFonts w:ascii="Verdana" w:eastAsia="Arial Unicode MS" w:hAnsi="Verdana" w:cs="Arial Unicode MS"/>
          <w:sz w:val="20"/>
          <w:szCs w:val="19"/>
          <w:lang w:eastAsia="pl-PL"/>
        </w:rPr>
        <w:t>ach</w:t>
      </w:r>
      <w:r w:rsidR="00A833D2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komponentu</w:t>
      </w:r>
      <w:r>
        <w:rPr>
          <w:rFonts w:ascii="Verdana" w:eastAsia="Arial Unicode MS" w:hAnsi="Verdana" w:cs="Arial Unicode MS"/>
          <w:sz w:val="20"/>
          <w:szCs w:val="19"/>
          <w:lang w:eastAsia="pl-PL"/>
        </w:rPr>
        <w:t>:</w:t>
      </w:r>
    </w:p>
    <w:p w:rsidR="0063232A" w:rsidRDefault="0063232A" w:rsidP="0063232A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certyfikaty </w:t>
      </w:r>
      <w:r w:rsidR="00A833D2">
        <w:rPr>
          <w:rFonts w:ascii="Verdana" w:eastAsia="Arial Unicode MS" w:hAnsi="Verdana" w:cs="Arial Unicode MS"/>
          <w:sz w:val="20"/>
          <w:szCs w:val="19"/>
          <w:lang w:eastAsia="pl-PL"/>
        </w:rPr>
        <w:t>i standardy- certyfikaty</w:t>
      </w:r>
    </w:p>
    <w:p w:rsidR="00A833D2" w:rsidRDefault="00A833D2" w:rsidP="00A833D2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833D2">
        <w:rPr>
          <w:rFonts w:ascii="Verdana" w:eastAsia="Arial Unicode MS" w:hAnsi="Verdana" w:cs="Arial Unicode MS"/>
          <w:sz w:val="20"/>
          <w:szCs w:val="19"/>
          <w:lang w:eastAsia="pl-PL"/>
        </w:rPr>
        <w:lastRenderedPageBreak/>
        <w:t>warunki gwarancji -</w:t>
      </w:r>
      <w:r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</w:t>
      </w:r>
      <w:r w:rsidR="0063232A" w:rsidRPr="00A833D2">
        <w:rPr>
          <w:rFonts w:ascii="Verdana" w:eastAsia="Arial Unicode MS" w:hAnsi="Verdana" w:cs="Arial Unicode MS"/>
          <w:sz w:val="20"/>
          <w:szCs w:val="19"/>
          <w:lang w:eastAsia="pl-PL"/>
        </w:rPr>
        <w:t>dokumenty związane z serwisowaniem</w:t>
      </w:r>
      <w:r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oraz oświadczenie producenta o przejęciu  wszelkich zobowiązań gwarancyjnych w przypadku nie wywiązywania się z obowiązków przez oferenta</w:t>
      </w:r>
      <w:r w:rsidR="00545828">
        <w:rPr>
          <w:rFonts w:ascii="Verdana" w:eastAsia="Arial Unicode MS" w:hAnsi="Verdana" w:cs="Arial Unicode MS"/>
          <w:sz w:val="20"/>
          <w:szCs w:val="19"/>
          <w:lang w:eastAsia="pl-PL"/>
        </w:rPr>
        <w:t>,</w:t>
      </w:r>
    </w:p>
    <w:p w:rsidR="00A833D2" w:rsidRPr="00A833D2" w:rsidRDefault="00A833D2" w:rsidP="00A833D2">
      <w:pPr>
        <w:pStyle w:val="Akapitzlist"/>
        <w:numPr>
          <w:ilvl w:val="0"/>
          <w:numId w:val="35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>
        <w:rPr>
          <w:rFonts w:ascii="Verdana" w:eastAsia="Arial Unicode MS" w:hAnsi="Verdana" w:cs="Arial Unicode MS"/>
          <w:sz w:val="20"/>
          <w:szCs w:val="19"/>
          <w:lang w:eastAsia="pl-PL"/>
        </w:rPr>
        <w:t>e</w:t>
      </w:r>
      <w:r w:rsidRPr="00A833D2">
        <w:rPr>
          <w:rFonts w:ascii="Verdana" w:eastAsia="Arial Unicode MS" w:hAnsi="Verdana" w:cs="Arial Unicode MS"/>
          <w:sz w:val="20"/>
          <w:szCs w:val="19"/>
          <w:lang w:eastAsia="pl-PL"/>
        </w:rPr>
        <w:t>rgonomia -</w:t>
      </w:r>
      <w:r w:rsidR="0063232A" w:rsidRPr="00A833D2">
        <w:rPr>
          <w:rFonts w:ascii="Verdana" w:eastAsia="Arial Unicode MS" w:hAnsi="Verdana" w:cs="Arial Unicode MS"/>
          <w:sz w:val="20"/>
          <w:szCs w:val="19"/>
          <w:lang w:eastAsia="pl-PL"/>
        </w:rPr>
        <w:t>oświadczeni</w:t>
      </w:r>
      <w:r w:rsidR="00B43B0A">
        <w:rPr>
          <w:rFonts w:ascii="Verdana" w:eastAsia="Arial Unicode MS" w:hAnsi="Verdana" w:cs="Arial Unicode MS"/>
          <w:sz w:val="20"/>
          <w:szCs w:val="19"/>
          <w:lang w:eastAsia="pl-PL"/>
        </w:rPr>
        <w:t>e</w:t>
      </w:r>
      <w:r w:rsidR="0063232A" w:rsidRPr="00A833D2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producenta . </w:t>
      </w:r>
    </w:p>
    <w:p w:rsidR="004B0D60" w:rsidRPr="00A833D2" w:rsidRDefault="004B0D60" w:rsidP="004E12BA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833D2">
        <w:rPr>
          <w:rFonts w:ascii="Verdana" w:eastAsia="Arial Unicode MS" w:hAnsi="Verdana" w:cs="Arial Unicode MS"/>
          <w:sz w:val="20"/>
          <w:szCs w:val="20"/>
          <w:lang w:eastAsia="pl-PL"/>
        </w:rPr>
        <w:t>Zamawiający</w:t>
      </w:r>
      <w:r w:rsidRPr="00A833D2">
        <w:rPr>
          <w:rFonts w:ascii="Verdana" w:hAnsi="Verdana"/>
          <w:sz w:val="20"/>
          <w:szCs w:val="20"/>
        </w:rPr>
        <w:t xml:space="preserve"> wymaga </w:t>
      </w:r>
      <w:r w:rsidRPr="00A833D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wpisania w formularzu cenowym </w:t>
      </w:r>
      <w:r w:rsidR="009303C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nazwę </w:t>
      </w:r>
      <w:r w:rsidRPr="00A833D2">
        <w:rPr>
          <w:rFonts w:ascii="Verdana" w:eastAsia="Arial Unicode MS" w:hAnsi="Verdana" w:cs="Arial Unicode MS"/>
          <w:sz w:val="20"/>
          <w:szCs w:val="20"/>
          <w:lang w:eastAsia="pl-PL"/>
        </w:rPr>
        <w:t>producenta,  modelu oferowanego sprzętu, który w sposób jednoznacznie pozwoli określić parametry oferowanego sprzętu.</w:t>
      </w:r>
    </w:p>
    <w:p w:rsidR="00965D8B" w:rsidRPr="00503100" w:rsidRDefault="00986560" w:rsidP="00503100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BC286F">
        <w:rPr>
          <w:rFonts w:ascii="Verdana" w:eastAsia="Arial Unicode MS" w:hAnsi="Verdana" w:cs="Arial Unicode MS"/>
          <w:sz w:val="20"/>
          <w:szCs w:val="20"/>
          <w:lang w:eastAsia="pl-PL"/>
        </w:rPr>
        <w:t>Zaleca się, aby Wykonawca zdobył wszelkie informacje, które mogą być konieczne do prawidłowego przygotowania oferty.</w:t>
      </w:r>
    </w:p>
    <w:p w:rsidR="00965D8B" w:rsidRPr="00AE2C91" w:rsidRDefault="00965D8B" w:rsidP="00986560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6"/>
          <w:szCs w:val="19"/>
          <w:lang w:eastAsia="pl-PL"/>
        </w:rPr>
      </w:pPr>
    </w:p>
    <w:p w:rsidR="00986560" w:rsidRPr="004A78B7" w:rsidRDefault="00986560" w:rsidP="00986560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2"/>
          <w:lang w:eastAsia="pl-PL"/>
        </w:rPr>
      </w:pPr>
    </w:p>
    <w:p w:rsidR="00986560" w:rsidRDefault="00986560" w:rsidP="009E6FDF">
      <w:pPr>
        <w:pStyle w:val="Akapitzlist"/>
        <w:numPr>
          <w:ilvl w:val="0"/>
          <w:numId w:val="2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</w:p>
    <w:p w:rsidR="00986560" w:rsidRPr="00025DA4" w:rsidRDefault="00986560" w:rsidP="00986560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6"/>
          <w:szCs w:val="20"/>
          <w:lang w:eastAsia="pl-PL"/>
        </w:rPr>
      </w:pPr>
    </w:p>
    <w:p w:rsidR="00503100" w:rsidRDefault="00503100" w:rsidP="00503100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0E87">
        <w:rPr>
          <w:rFonts w:ascii="Verdana" w:eastAsia="Arial Unicode MS" w:hAnsi="Verdana" w:cs="Arial Unicode MS"/>
          <w:sz w:val="20"/>
          <w:szCs w:val="20"/>
          <w:lang w:eastAsia="pl-PL"/>
        </w:rPr>
        <w:t>Przy wyborze najkorzystniejszej oferty Zamawiający będzie się kierował następującym kryteri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um:</w:t>
      </w:r>
    </w:p>
    <w:p w:rsidR="00503100" w:rsidRPr="00503100" w:rsidRDefault="00503100" w:rsidP="00503100">
      <w:pPr>
        <w:pStyle w:val="Akapitzlist"/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503100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Kryterium cena brutto (P1)</w:t>
      </w:r>
      <w:r w:rsidRPr="00503100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– cena 100 % (100 punktów), </w:t>
      </w:r>
    </w:p>
    <w:p w:rsidR="00503100" w:rsidRPr="004D2006" w:rsidRDefault="00503100" w:rsidP="0050310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eastAsiaTheme="minorEastAsia" w:hAnsi="Cambria"/>
          <w:sz w:val="8"/>
        </w:rPr>
      </w:pPr>
    </w:p>
    <w:p w:rsidR="00503100" w:rsidRPr="00AF0254" w:rsidRDefault="00503100" w:rsidP="00503100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hAnsi="Cambria"/>
          <w:sz w:val="24"/>
        </w:rPr>
      </w:pPr>
      <m:oMath>
        <m:r>
          <w:rPr>
            <w:rFonts w:ascii="Cambria Math" w:hAnsi="Cambria Math" w:cs="Cambria Math"/>
            <w:sz w:val="24"/>
          </w:rPr>
          <m:t xml:space="preserve">             P1</m:t>
        </m:r>
        <m:r>
          <m:rPr>
            <m:sty m:val="p"/>
          </m:rPr>
          <w:rPr>
            <w:rFonts w:ascii="Cambria Math" w:hAnsi="Cambria Math" w:cs="Cambria Math"/>
            <w:sz w:val="24"/>
          </w:rPr>
          <m:t xml:space="preserve"> 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 w:cs="Cambria Math"/>
                <w:sz w:val="24"/>
              </w:rPr>
              <m:t>Cn</m:t>
            </m:r>
          </m:num>
          <m:den>
            <m:r>
              <w:rPr>
                <w:rFonts w:ascii="Cambria Math" w:hAnsi="Cambria Math"/>
                <w:sz w:val="24"/>
              </w:rPr>
              <m:t>Cb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</w:rPr>
          <m:t xml:space="preserve"> 100 </m:t>
        </m:r>
      </m:oMath>
      <w:r w:rsidRPr="00AF0254">
        <w:rPr>
          <w:rFonts w:ascii="Cambria" w:eastAsiaTheme="minorEastAsia" w:hAnsi="Cambria"/>
          <w:sz w:val="24"/>
        </w:rPr>
        <w:t xml:space="preserve">x </w:t>
      </w:r>
      <w:r>
        <w:rPr>
          <w:rFonts w:ascii="Cambria" w:eastAsiaTheme="minorEastAsia" w:hAnsi="Cambria"/>
          <w:sz w:val="24"/>
        </w:rPr>
        <w:t>10</w:t>
      </w:r>
      <w:r w:rsidRPr="00AF0254">
        <w:rPr>
          <w:rFonts w:ascii="Cambria" w:eastAsiaTheme="minorEastAsia" w:hAnsi="Cambria"/>
          <w:sz w:val="24"/>
        </w:rPr>
        <w:t>0</w:t>
      </w:r>
      <w:r>
        <w:rPr>
          <w:rFonts w:ascii="Cambria" w:eastAsiaTheme="minorEastAsia" w:hAnsi="Cambria"/>
          <w:sz w:val="24"/>
        </w:rPr>
        <w:t xml:space="preserve"> </w:t>
      </w:r>
      <w:r w:rsidRPr="00AF0254">
        <w:rPr>
          <w:rFonts w:ascii="Cambria" w:eastAsiaTheme="minorEastAsia" w:hAnsi="Cambria"/>
          <w:sz w:val="24"/>
        </w:rPr>
        <w:t>%</w:t>
      </w:r>
    </w:p>
    <w:p w:rsidR="00503100" w:rsidRPr="00015DCE" w:rsidRDefault="00503100" w:rsidP="0050310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3"/>
        </w:rPr>
      </w:pPr>
      <w:r>
        <w:rPr>
          <w:rFonts w:ascii="Verdana" w:hAnsi="Verdana" w:cs="Calibri"/>
          <w:color w:val="000000"/>
          <w:sz w:val="20"/>
          <w:szCs w:val="23"/>
        </w:rPr>
        <w:t xml:space="preserve">                    </w:t>
      </w:r>
      <w:r w:rsidRPr="00015DCE">
        <w:rPr>
          <w:rFonts w:ascii="Verdana" w:hAnsi="Verdana" w:cs="Calibri"/>
          <w:color w:val="000000"/>
          <w:sz w:val="20"/>
          <w:szCs w:val="23"/>
        </w:rPr>
        <w:t>gdzie:</w:t>
      </w:r>
    </w:p>
    <w:p w:rsidR="00503100" w:rsidRPr="004A5515" w:rsidRDefault="00503100" w:rsidP="00503100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20"/>
          <w:szCs w:val="23"/>
        </w:rPr>
      </w:pPr>
      <w:r w:rsidRPr="004A5515">
        <w:rPr>
          <w:rFonts w:ascii="Verdana" w:hAnsi="Verdana" w:cs="Calibri"/>
          <w:color w:val="000000"/>
          <w:sz w:val="20"/>
          <w:szCs w:val="23"/>
        </w:rPr>
        <w:t xml:space="preserve">P1 – ilość punktów w kryterium cena </w:t>
      </w:r>
    </w:p>
    <w:p w:rsidR="00503100" w:rsidRDefault="00503100" w:rsidP="00503100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20"/>
          <w:szCs w:val="23"/>
        </w:rPr>
      </w:pPr>
      <w:proofErr w:type="spellStart"/>
      <w:r w:rsidRPr="004A5515">
        <w:rPr>
          <w:rFonts w:ascii="Verdana" w:hAnsi="Verdana" w:cs="Calibri"/>
          <w:color w:val="000000"/>
          <w:sz w:val="20"/>
          <w:szCs w:val="23"/>
        </w:rPr>
        <w:t>Cn</w:t>
      </w:r>
      <w:proofErr w:type="spellEnd"/>
      <w:r w:rsidRPr="004A5515">
        <w:rPr>
          <w:rFonts w:ascii="Verdana" w:hAnsi="Verdana" w:cs="Calibri"/>
          <w:color w:val="000000"/>
          <w:sz w:val="20"/>
          <w:szCs w:val="23"/>
        </w:rPr>
        <w:t xml:space="preserve"> – najniższa cena, </w:t>
      </w:r>
      <w:proofErr w:type="spellStart"/>
      <w:r w:rsidRPr="004A5515">
        <w:rPr>
          <w:rFonts w:ascii="Verdana" w:hAnsi="Verdana" w:cs="Calibri"/>
          <w:color w:val="000000"/>
          <w:sz w:val="20"/>
          <w:szCs w:val="23"/>
        </w:rPr>
        <w:t>Cb</w:t>
      </w:r>
      <w:proofErr w:type="spellEnd"/>
      <w:r w:rsidRPr="004A5515">
        <w:rPr>
          <w:rFonts w:ascii="Verdana" w:hAnsi="Verdana" w:cs="Calibri"/>
          <w:color w:val="000000"/>
          <w:sz w:val="20"/>
          <w:szCs w:val="23"/>
        </w:rPr>
        <w:t xml:space="preserve"> – cena oferty badanej, </w:t>
      </w:r>
    </w:p>
    <w:p w:rsidR="00503100" w:rsidRPr="004D2006" w:rsidRDefault="00503100" w:rsidP="0050310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3"/>
        </w:rPr>
      </w:pPr>
      <w:r>
        <w:rPr>
          <w:rFonts w:ascii="Verdana" w:hAnsi="Verdana" w:cs="Calibri"/>
          <w:color w:val="000000"/>
          <w:sz w:val="20"/>
          <w:szCs w:val="23"/>
        </w:rPr>
        <w:t xml:space="preserve">                    </w:t>
      </w:r>
      <w:r w:rsidRPr="004A78B7">
        <w:rPr>
          <w:rFonts w:ascii="Verdana" w:hAnsi="Verdana" w:cs="Calibri"/>
          <w:color w:val="000000"/>
          <w:sz w:val="20"/>
          <w:szCs w:val="23"/>
        </w:rPr>
        <w:t xml:space="preserve">100 – wskaźnik stały, </w:t>
      </w:r>
      <w:r w:rsidRPr="004D2006">
        <w:rPr>
          <w:rFonts w:ascii="Verdana" w:hAnsi="Verdana" w:cs="Calibri"/>
          <w:color w:val="000000"/>
          <w:sz w:val="20"/>
          <w:szCs w:val="23"/>
        </w:rPr>
        <w:t xml:space="preserve">100% – procentowe znaczenie kryterium ceny. </w:t>
      </w:r>
    </w:p>
    <w:p w:rsidR="00503100" w:rsidRPr="002906DD" w:rsidRDefault="00503100" w:rsidP="00503100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12"/>
          <w:szCs w:val="23"/>
        </w:rPr>
      </w:pPr>
    </w:p>
    <w:p w:rsidR="00503100" w:rsidRPr="00041527" w:rsidRDefault="00503100" w:rsidP="0050310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>. Obli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czenie będzie dokonywane z dokładnością do dwóch miejsc po przecinku </w:t>
      </w:r>
      <w:r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:rsidR="00986560" w:rsidRPr="004E754F" w:rsidRDefault="00986560" w:rsidP="000D38CB">
      <w:pPr>
        <w:pStyle w:val="Akapitzlist"/>
        <w:numPr>
          <w:ilvl w:val="0"/>
          <w:numId w:val="19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19"/>
        </w:rPr>
      </w:pPr>
      <w:r w:rsidRPr="004E754F">
        <w:rPr>
          <w:rFonts w:ascii="Verdana" w:hAnsi="Verdana" w:cs="Courier New"/>
          <w:sz w:val="20"/>
          <w:szCs w:val="19"/>
        </w:rPr>
        <w:t xml:space="preserve">W przypadku złożenia ofert o takiej samej cenie Zamawiający może prowadzić  </w:t>
      </w:r>
      <w:r w:rsidRPr="004E754F">
        <w:rPr>
          <w:rFonts w:ascii="Verdana" w:hAnsi="Verdana" w:cs="Courier New"/>
          <w:sz w:val="20"/>
          <w:szCs w:val="19"/>
        </w:rPr>
        <w:br/>
        <w:t>z Wykonawcami negocjacje w celu uzyskania najkorzystniejszych warunków realizacji zamówienia.</w:t>
      </w:r>
      <w:r w:rsidRPr="004E754F">
        <w:rPr>
          <w:rFonts w:ascii="Verdana" w:hAnsi="Verdana"/>
          <w:color w:val="000000"/>
          <w:sz w:val="20"/>
          <w:szCs w:val="20"/>
        </w:rPr>
        <w:t xml:space="preserve"> Dopuszcza się możliwość prowadzenia negocjacji w kierunku obniżenia ceny</w:t>
      </w:r>
      <w:r w:rsidRPr="004E754F">
        <w:rPr>
          <w:rFonts w:ascii="Verdana" w:eastAsia="Times New Roman" w:hAnsi="Verdana"/>
          <w:sz w:val="20"/>
          <w:szCs w:val="20"/>
        </w:rPr>
        <w:t xml:space="preserve"> </w:t>
      </w:r>
      <w:r w:rsidRPr="004E754F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986560" w:rsidRPr="004E754F" w:rsidRDefault="00986560" w:rsidP="009E6FDF">
      <w:pPr>
        <w:pStyle w:val="Akapitzlist"/>
        <w:numPr>
          <w:ilvl w:val="0"/>
          <w:numId w:val="19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19"/>
        </w:rPr>
      </w:pPr>
      <w:r w:rsidRPr="004E754F">
        <w:rPr>
          <w:rFonts w:ascii="Verdana" w:eastAsia="Times New Roman" w:hAnsi="Verdana" w:cs="Courier New"/>
          <w:sz w:val="20"/>
          <w:szCs w:val="19"/>
        </w:rPr>
        <w:t>W przypadku gdy Wykonawca, którego oferta została wybrana jako najkorzystniejsza będzie uchylał się od realizacji zamówienia Zamawiający może</w:t>
      </w:r>
      <w:r w:rsidRPr="004E754F">
        <w:rPr>
          <w:rFonts w:ascii="Verdana" w:eastAsia="Times New Roman" w:hAnsi="Verdana"/>
          <w:sz w:val="20"/>
          <w:szCs w:val="19"/>
        </w:rPr>
        <w:t xml:space="preserve"> </w:t>
      </w:r>
      <w:r w:rsidRPr="004E754F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4E754F">
        <w:rPr>
          <w:rFonts w:ascii="Verdana" w:eastAsia="Times New Roman" w:hAnsi="Verdana"/>
          <w:sz w:val="20"/>
          <w:szCs w:val="19"/>
        </w:rPr>
        <w:t>.</w:t>
      </w:r>
    </w:p>
    <w:p w:rsidR="00986560" w:rsidRPr="00AD614B" w:rsidRDefault="00986560" w:rsidP="009E6FDF">
      <w:pPr>
        <w:pStyle w:val="Bodytext20"/>
        <w:numPr>
          <w:ilvl w:val="0"/>
          <w:numId w:val="19"/>
        </w:numPr>
        <w:shd w:val="clear" w:color="auto" w:fill="auto"/>
        <w:spacing w:line="276" w:lineRule="auto"/>
        <w:jc w:val="both"/>
        <w:rPr>
          <w:rFonts w:ascii="Verdana" w:hAnsi="Verdana" w:cs="Calibri"/>
          <w:sz w:val="20"/>
          <w:szCs w:val="19"/>
        </w:rPr>
      </w:pPr>
      <w:r w:rsidRPr="006D7275">
        <w:rPr>
          <w:rFonts w:ascii="Verdana" w:eastAsia="Calibri" w:hAnsi="Verdana"/>
          <w:sz w:val="20"/>
          <w:szCs w:val="20"/>
          <w:lang w:eastAsia="ar-SA"/>
        </w:rPr>
        <w:t>Zamawiający zamieści  informację o udzieleniu zamówienia na stronie BIP Urzędu Miasta Rzeszowa</w:t>
      </w:r>
      <w:r w:rsidRPr="006D7275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:rsidR="00986560" w:rsidRPr="00FF7731" w:rsidRDefault="00986560" w:rsidP="00986560">
      <w:pPr>
        <w:pStyle w:val="Bodytext20"/>
        <w:shd w:val="clear" w:color="auto" w:fill="auto"/>
        <w:spacing w:line="240" w:lineRule="auto"/>
        <w:ind w:left="380" w:firstLine="0"/>
        <w:contextualSpacing/>
        <w:jc w:val="both"/>
        <w:rPr>
          <w:rFonts w:ascii="Verdana" w:hAnsi="Verdana" w:cs="Calibri"/>
          <w:sz w:val="20"/>
        </w:rPr>
      </w:pPr>
      <w:r w:rsidRPr="00B405C7">
        <w:rPr>
          <w:rFonts w:ascii="Verdana" w:eastAsia="Arial Unicode MS" w:hAnsi="Verdana" w:cs="Arial Unicode MS"/>
          <w:sz w:val="4"/>
          <w:lang w:eastAsia="pl-PL"/>
        </w:rPr>
        <w:t xml:space="preserve"> </w:t>
      </w:r>
      <w:r>
        <w:rPr>
          <w:rFonts w:ascii="Verdana" w:eastAsia="Arial Unicode MS" w:hAnsi="Verdana" w:cs="Arial Unicode MS"/>
          <w:sz w:val="4"/>
          <w:lang w:eastAsia="pl-PL"/>
        </w:rPr>
        <w:t>[</w:t>
      </w:r>
      <w:r w:rsidRPr="00915980">
        <w:rPr>
          <w:rFonts w:ascii="Verdana" w:eastAsia="Arial Unicode MS" w:hAnsi="Verdana" w:cs="Arial Unicode MS"/>
          <w:sz w:val="20"/>
          <w:lang w:eastAsia="pl-PL"/>
        </w:rPr>
        <w:t xml:space="preserve">                                                                         </w:t>
      </w:r>
    </w:p>
    <w:p w:rsidR="00986560" w:rsidRPr="00982E4F" w:rsidRDefault="00986560" w:rsidP="00986560">
      <w:pPr>
        <w:pStyle w:val="Akapitzlist"/>
        <w:ind w:left="360"/>
        <w:rPr>
          <w:rFonts w:ascii="Verdana" w:hAnsi="Verdana" w:cs="Arial"/>
          <w:b/>
          <w:sz w:val="2"/>
          <w:szCs w:val="19"/>
          <w:u w:val="single"/>
        </w:rPr>
      </w:pPr>
    </w:p>
    <w:p w:rsidR="00986560" w:rsidRDefault="00986560" w:rsidP="00986560">
      <w:pPr>
        <w:pStyle w:val="Akapitzlist"/>
        <w:ind w:left="0"/>
        <w:rPr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t>Dodatkowe informacje :</w:t>
      </w:r>
    </w:p>
    <w:p w:rsidR="00986560" w:rsidRPr="00982E4F" w:rsidRDefault="00986560" w:rsidP="00986560">
      <w:pPr>
        <w:pStyle w:val="Akapitzlist"/>
        <w:ind w:left="360"/>
        <w:rPr>
          <w:rStyle w:val="markedcontent"/>
          <w:rFonts w:ascii="Verdana" w:hAnsi="Verdana" w:cs="Arial"/>
          <w:b/>
          <w:sz w:val="2"/>
          <w:szCs w:val="19"/>
        </w:rPr>
      </w:pPr>
    </w:p>
    <w:p w:rsidR="00986560" w:rsidRPr="00503100" w:rsidRDefault="00986560" w:rsidP="0098656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986560" w:rsidRPr="00545828" w:rsidRDefault="00986560" w:rsidP="00545828">
      <w:pPr>
        <w:pStyle w:val="Bezodstpw"/>
        <w:numPr>
          <w:ilvl w:val="1"/>
          <w:numId w:val="17"/>
        </w:numPr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="0054582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545828">
        <w:rPr>
          <w:rFonts w:ascii="Verdana" w:eastAsia="Verdana" w:hAnsi="Verdana" w:cs="Verdana"/>
          <w:color w:val="000000" w:themeColor="text1"/>
          <w:sz w:val="20"/>
          <w:szCs w:val="20"/>
        </w:rPr>
        <w:t>rachunkowych, z uwzględnieniem konsekwencji rachunkowych dokonanych poprawek;</w:t>
      </w:r>
    </w:p>
    <w:p w:rsidR="00986560" w:rsidRPr="008F6620" w:rsidRDefault="00986560" w:rsidP="00C073F7">
      <w:pPr>
        <w:pStyle w:val="Bezodstpw"/>
        <w:numPr>
          <w:ilvl w:val="1"/>
          <w:numId w:val="17"/>
        </w:numPr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:rsidR="00986560" w:rsidRPr="00545828" w:rsidRDefault="00986560" w:rsidP="00545828">
      <w:pPr>
        <w:pStyle w:val="Bezodstpw"/>
        <w:numPr>
          <w:ilvl w:val="1"/>
          <w:numId w:val="17"/>
        </w:numPr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 w:rsidR="0054582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545828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zmiany.</w:t>
      </w:r>
    </w:p>
    <w:p w:rsidR="00986560" w:rsidRPr="00427419" w:rsidRDefault="00986560" w:rsidP="00C073F7">
      <w:pPr>
        <w:pStyle w:val="Bezodstpw"/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4"/>
          <w:szCs w:val="20"/>
        </w:rPr>
      </w:pPr>
    </w:p>
    <w:p w:rsidR="00C073F7" w:rsidRPr="00503100" w:rsidRDefault="00986560" w:rsidP="00C073F7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:rsidR="00986560" w:rsidRPr="00C073F7" w:rsidRDefault="00986560" w:rsidP="00C073F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 w:cs="Arial"/>
          <w:sz w:val="20"/>
          <w:szCs w:val="13"/>
        </w:rPr>
      </w:pPr>
      <w:r w:rsidRPr="00C073F7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986560" w:rsidRPr="009C2672" w:rsidRDefault="00986560" w:rsidP="00C073F7">
      <w:pPr>
        <w:pStyle w:val="Bezodstpw"/>
        <w:ind w:left="1053"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[[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986560" w:rsidRPr="00503100" w:rsidRDefault="00986560" w:rsidP="00503100">
      <w:pPr>
        <w:pStyle w:val="Bezodstpw"/>
        <w:numPr>
          <w:ilvl w:val="0"/>
          <w:numId w:val="17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Zamawiający unieważnia postępowanie, jeżeli:</w:t>
      </w:r>
    </w:p>
    <w:p w:rsidR="00986560" w:rsidRPr="008630A7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986560" w:rsidRPr="008630A7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lastRenderedPageBreak/>
        <w:t>cena najkorzystniejszej oferty przekroczy kwotę, jaką wydział zamawiający może przeznaczyć na</w:t>
      </w:r>
      <w:r w:rsidRPr="008630A7">
        <w:rPr>
          <w:rFonts w:ascii="Verdana" w:hAnsi="Verdana"/>
          <w:sz w:val="20"/>
          <w:szCs w:val="20"/>
        </w:rPr>
        <w:t xml:space="preserve"> </w:t>
      </w:r>
      <w:r w:rsidRPr="008630A7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986560" w:rsidRPr="008630A7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986560" w:rsidRPr="00A60DF6" w:rsidRDefault="00986560" w:rsidP="009E6FDF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8630A7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A60DF6" w:rsidRPr="001B62B0" w:rsidRDefault="00A60DF6" w:rsidP="00A60DF6">
      <w:pPr>
        <w:pStyle w:val="Bezodstpw"/>
        <w:jc w:val="both"/>
        <w:rPr>
          <w:rStyle w:val="markedcontent"/>
          <w:rFonts w:ascii="Verdana" w:hAnsi="Verdana" w:cs="Arial"/>
          <w:sz w:val="10"/>
          <w:szCs w:val="20"/>
        </w:rPr>
      </w:pPr>
    </w:p>
    <w:p w:rsidR="00A60DF6" w:rsidRPr="00545828" w:rsidRDefault="00A60DF6" w:rsidP="0098656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3"/>
          <w:sz w:val="20"/>
          <w:szCs w:val="18"/>
        </w:rPr>
      </w:pPr>
      <w:r w:rsidRPr="00A60DF6">
        <w:rPr>
          <w:rFonts w:ascii="Verdana" w:hAnsi="Verdana" w:cs="CIDFont+F3"/>
          <w:sz w:val="20"/>
          <w:szCs w:val="18"/>
        </w:rPr>
        <w:t xml:space="preserve">Zamawiający będzie udzielał odpowiedzi na pytania nie później niż na 2 dni przed upływem terminu składania ofert </w:t>
      </w:r>
      <w:r>
        <w:rPr>
          <w:rFonts w:ascii="Verdana" w:hAnsi="Verdana" w:cs="CIDFont+F3"/>
          <w:sz w:val="20"/>
          <w:szCs w:val="18"/>
        </w:rPr>
        <w:t>–</w:t>
      </w:r>
      <w:r w:rsidRPr="00A60DF6">
        <w:rPr>
          <w:rFonts w:ascii="Verdana" w:hAnsi="Verdana" w:cs="CIDFont+F3"/>
          <w:sz w:val="20"/>
          <w:szCs w:val="18"/>
        </w:rPr>
        <w:t xml:space="preserve"> pod</w:t>
      </w:r>
      <w:r>
        <w:rPr>
          <w:rFonts w:ascii="Verdana" w:hAnsi="Verdana" w:cs="CIDFont+F3"/>
          <w:sz w:val="20"/>
          <w:szCs w:val="18"/>
        </w:rPr>
        <w:t xml:space="preserve"> </w:t>
      </w:r>
      <w:r w:rsidRPr="00A60DF6">
        <w:rPr>
          <w:rFonts w:ascii="Verdana" w:hAnsi="Verdana" w:cs="CIDFont+F3"/>
          <w:sz w:val="20"/>
          <w:szCs w:val="18"/>
        </w:rPr>
        <w:t>warunkiem, że Z</w:t>
      </w:r>
      <w:r w:rsidR="001B62B0">
        <w:rPr>
          <w:rFonts w:ascii="Verdana" w:hAnsi="Verdana" w:cs="CIDFont+F3"/>
          <w:sz w:val="20"/>
          <w:szCs w:val="18"/>
        </w:rPr>
        <w:t>apytania wpłyną</w:t>
      </w:r>
      <w:r w:rsidRPr="00A60DF6">
        <w:rPr>
          <w:rFonts w:ascii="Verdana" w:hAnsi="Verdana" w:cs="CIDFont+F3"/>
          <w:sz w:val="20"/>
          <w:szCs w:val="18"/>
        </w:rPr>
        <w:t xml:space="preserve"> do Zamawiającego nie później niż do końca dnia, w którym upływa połowa wyznaczonego terminu składania ofert.</w:t>
      </w:r>
      <w:r>
        <w:rPr>
          <w:rFonts w:ascii="Verdana" w:hAnsi="Verdana" w:cs="CIDFont+F3"/>
          <w:sz w:val="20"/>
          <w:szCs w:val="18"/>
        </w:rPr>
        <w:t xml:space="preserve"> </w:t>
      </w:r>
      <w:r w:rsidR="001B62B0">
        <w:rPr>
          <w:rFonts w:ascii="Verdana" w:hAnsi="Verdana" w:cs="CIDFont+F3"/>
          <w:sz w:val="20"/>
          <w:szCs w:val="18"/>
        </w:rPr>
        <w:t>Zamawiający za</w:t>
      </w:r>
      <w:r>
        <w:rPr>
          <w:rFonts w:ascii="Verdana" w:hAnsi="Verdana" w:cs="CIDFont+F3"/>
          <w:sz w:val="20"/>
          <w:szCs w:val="18"/>
        </w:rPr>
        <w:t>mieści</w:t>
      </w:r>
      <w:r w:rsidR="001B62B0">
        <w:rPr>
          <w:rFonts w:ascii="Verdana" w:hAnsi="Verdana" w:cs="CIDFont+F3"/>
          <w:sz w:val="20"/>
          <w:szCs w:val="18"/>
        </w:rPr>
        <w:t xml:space="preserve"> wyjaśnienia i odpowiedz</w:t>
      </w:r>
      <w:r w:rsidR="00C62BD4">
        <w:rPr>
          <w:rFonts w:ascii="Verdana" w:hAnsi="Verdana" w:cs="CIDFont+F3"/>
          <w:sz w:val="20"/>
          <w:szCs w:val="18"/>
        </w:rPr>
        <w:t>i</w:t>
      </w:r>
      <w:r>
        <w:rPr>
          <w:rFonts w:ascii="Verdana" w:hAnsi="Verdana" w:cs="CIDFont+F3"/>
          <w:sz w:val="20"/>
          <w:szCs w:val="18"/>
        </w:rPr>
        <w:t xml:space="preserve"> na </w:t>
      </w:r>
      <w:r w:rsidR="001B62B0">
        <w:rPr>
          <w:rFonts w:ascii="Verdana" w:hAnsi="Verdana" w:cs="CIDFont+F3"/>
          <w:sz w:val="20"/>
          <w:szCs w:val="18"/>
        </w:rPr>
        <w:t xml:space="preserve">stronie </w:t>
      </w:r>
      <w:r w:rsidR="001B62B0" w:rsidRPr="006D7275">
        <w:rPr>
          <w:rFonts w:ascii="Verdana" w:eastAsia="Calibri" w:hAnsi="Verdana"/>
          <w:sz w:val="20"/>
          <w:szCs w:val="20"/>
          <w:lang w:eastAsia="ar-SA"/>
        </w:rPr>
        <w:t>BIP Urzędu Miasta Rzeszowa</w:t>
      </w:r>
      <w:r w:rsidR="001B62B0">
        <w:rPr>
          <w:rFonts w:ascii="Verdana" w:eastAsia="Calibri" w:hAnsi="Verdana"/>
          <w:sz w:val="20"/>
          <w:szCs w:val="20"/>
          <w:lang w:eastAsia="ar-SA"/>
        </w:rPr>
        <w:t>.</w:t>
      </w:r>
    </w:p>
    <w:p w:rsidR="00545828" w:rsidRPr="00545828" w:rsidRDefault="00545828" w:rsidP="00545828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CIDFont+F3"/>
          <w:sz w:val="20"/>
          <w:szCs w:val="18"/>
        </w:rPr>
      </w:pPr>
    </w:p>
    <w:p w:rsidR="00986560" w:rsidRDefault="00986560" w:rsidP="00986560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  <w:r w:rsidRPr="00F8376D">
        <w:rPr>
          <w:rFonts w:ascii="Verdana" w:hAnsi="Verdana" w:cs="Courier New"/>
          <w:sz w:val="20"/>
          <w:szCs w:val="20"/>
        </w:rPr>
        <w:t>Osobą upoważnioną do kontaktu jest: Pa</w:t>
      </w:r>
      <w:r>
        <w:rPr>
          <w:rFonts w:ascii="Verdana" w:hAnsi="Verdana" w:cs="Courier New"/>
          <w:sz w:val="20"/>
          <w:szCs w:val="20"/>
        </w:rPr>
        <w:t xml:space="preserve">n Lucjan </w:t>
      </w:r>
      <w:proofErr w:type="spellStart"/>
      <w:r>
        <w:rPr>
          <w:rFonts w:ascii="Verdana" w:hAnsi="Verdana" w:cs="Courier New"/>
          <w:sz w:val="20"/>
          <w:szCs w:val="20"/>
        </w:rPr>
        <w:t>Korczykowski</w:t>
      </w:r>
      <w:proofErr w:type="spellEnd"/>
      <w:r>
        <w:rPr>
          <w:rFonts w:ascii="Verdana" w:hAnsi="Verdana" w:cs="Courier New"/>
          <w:sz w:val="20"/>
          <w:szCs w:val="20"/>
        </w:rPr>
        <w:t xml:space="preserve"> –</w:t>
      </w:r>
      <w:proofErr w:type="spellStart"/>
      <w:r>
        <w:rPr>
          <w:rFonts w:ascii="Verdana" w:hAnsi="Verdana" w:cs="Courier New"/>
          <w:sz w:val="20"/>
          <w:szCs w:val="20"/>
        </w:rPr>
        <w:t>tel</w:t>
      </w:r>
      <w:proofErr w:type="spellEnd"/>
      <w:r>
        <w:rPr>
          <w:rFonts w:ascii="Verdana" w:hAnsi="Verdana" w:cs="Courier New"/>
          <w:sz w:val="20"/>
          <w:szCs w:val="20"/>
        </w:rPr>
        <w:t>: 601 936 160</w:t>
      </w:r>
      <w:r>
        <w:rPr>
          <w:rFonts w:ascii="Verdana" w:hAnsi="Verdana" w:cs="Courier New"/>
          <w:sz w:val="20"/>
          <w:szCs w:val="20"/>
          <w:lang w:val="pl-PL"/>
        </w:rPr>
        <w:t xml:space="preserve"> </w:t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, e-mail: </w:t>
      </w:r>
      <w:r>
        <w:rPr>
          <w:rFonts w:ascii="Verdana" w:hAnsi="Verdana" w:cs="Courier New"/>
          <w:sz w:val="20"/>
          <w:szCs w:val="20"/>
          <w:u w:val="single"/>
        </w:rPr>
        <w:t xml:space="preserve"> </w:t>
      </w:r>
      <w:hyperlink r:id="rId9" w:history="1">
        <w:r w:rsidRPr="00C50D82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:rsidR="004B0D60" w:rsidRDefault="004B0D60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025DA4" w:rsidRPr="00D33AF1" w:rsidRDefault="00025DA4" w:rsidP="00986560">
      <w:pPr>
        <w:spacing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:rsidR="00986560" w:rsidRPr="003F6599" w:rsidRDefault="00986560" w:rsidP="009E6FDF">
      <w:pPr>
        <w:pStyle w:val="Akapitzlist"/>
        <w:numPr>
          <w:ilvl w:val="0"/>
          <w:numId w:val="8"/>
        </w:numPr>
        <w:rPr>
          <w:rFonts w:ascii="Verdana" w:hAnsi="Verdana" w:cs="Times New Roman"/>
          <w:b/>
          <w:sz w:val="18"/>
          <w:szCs w:val="18"/>
        </w:rPr>
      </w:pPr>
      <w:r w:rsidRPr="003F6599">
        <w:rPr>
          <w:rFonts w:ascii="Verdana" w:hAnsi="Verdana" w:cs="Times New Roman"/>
          <w:b/>
          <w:sz w:val="18"/>
          <w:szCs w:val="18"/>
        </w:rPr>
        <w:lastRenderedPageBreak/>
        <w:t>KLAUZULA INFORMACYJNA O PRZETWARZANIU DANYCH OSOBOWYCH</w:t>
      </w:r>
    </w:p>
    <w:p w:rsidR="00986560" w:rsidRPr="00AE2C91" w:rsidRDefault="00986560" w:rsidP="00986560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AE2C91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:rsidR="00986560" w:rsidRPr="00772435" w:rsidRDefault="00986560" w:rsidP="009E6FDF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Administrator danych:</w:t>
      </w:r>
    </w:p>
    <w:p w:rsidR="00986560" w:rsidRPr="00171B8D" w:rsidRDefault="00986560" w:rsidP="00986560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Szkół Nr 1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im. A.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ul. </w:t>
      </w:r>
      <w:proofErr w:type="spellStart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4,35-010 Rzeszów</w:t>
      </w:r>
      <w:r w:rsidRPr="00171B8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:rsidR="00986560" w:rsidRPr="00772435" w:rsidRDefault="00986560" w:rsidP="009E6FDF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:rsidR="00986560" w:rsidRPr="00772435" w:rsidRDefault="00986560" w:rsidP="00986560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Kontakt z Inspektorem Ochrony Danych możliwy jest poprzez adres e-mail</w:t>
      </w:r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hyperlink r:id="rId10" w:history="1">
        <w:r w:rsidRPr="00DD11CE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lub pisemnie na adres administratora danych.</w:t>
      </w:r>
    </w:p>
    <w:p w:rsidR="00986560" w:rsidRPr="00772435" w:rsidRDefault="00986560" w:rsidP="009E6FDF">
      <w:pPr>
        <w:pStyle w:val="Akapitzlist"/>
        <w:numPr>
          <w:ilvl w:val="0"/>
          <w:numId w:val="5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:rsidR="00986560" w:rsidRDefault="00986560" w:rsidP="00986560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:rsidR="00986560" w:rsidRPr="00D23DBB" w:rsidRDefault="00986560" w:rsidP="009E6FDF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D23DBB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w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związku z </w:t>
      </w:r>
      <w:r w:rsidRPr="00D23DBB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 celu </w:t>
      </w:r>
      <w:r w:rsidRPr="00D23DBB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:rsidR="00986560" w:rsidRPr="00D23DBB" w:rsidRDefault="00986560" w:rsidP="009E6FD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  <w:r w:rsidRPr="00D23DBB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D23DBB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D23DBB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:rsidR="00E61E5C" w:rsidRPr="00545828" w:rsidRDefault="00986560" w:rsidP="00965D8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284" w:hanging="284"/>
        <w:contextualSpacing/>
        <w:jc w:val="both"/>
        <w:rPr>
          <w:rFonts w:ascii="Verdana" w:hAnsi="Verdana"/>
          <w:b/>
          <w:color w:val="1D1D1D"/>
          <w:spacing w:val="9"/>
          <w:sz w:val="16"/>
          <w:szCs w:val="18"/>
        </w:rPr>
      </w:pPr>
      <w:r w:rsidRPr="00545828">
        <w:rPr>
          <w:rFonts w:ascii="Verdana" w:hAnsi="Verdana"/>
          <w:b/>
          <w:sz w:val="16"/>
          <w:szCs w:val="18"/>
        </w:rPr>
        <w:t xml:space="preserve">     </w:t>
      </w:r>
      <w:r w:rsidR="00965D8B" w:rsidRPr="00545828">
        <w:rPr>
          <w:rFonts w:ascii="Verdana" w:hAnsi="Verdana"/>
          <w:b/>
          <w:color w:val="1D1D1D"/>
          <w:spacing w:val="9"/>
          <w:sz w:val="16"/>
          <w:szCs w:val="18"/>
        </w:rPr>
        <w:t>„D</w:t>
      </w:r>
      <w:r w:rsidR="00E61E5C" w:rsidRPr="00545828">
        <w:rPr>
          <w:rFonts w:ascii="Verdana" w:hAnsi="Verdana"/>
          <w:b/>
          <w:color w:val="1D1D1D"/>
          <w:spacing w:val="9"/>
          <w:sz w:val="16"/>
          <w:szCs w:val="18"/>
        </w:rPr>
        <w:t>ostawa</w:t>
      </w:r>
      <w:r w:rsidR="00E61E5C" w:rsidRPr="00545828">
        <w:rPr>
          <w:rFonts w:ascii="Verdana" w:hAnsi="Verdana"/>
          <w:b/>
          <w:sz w:val="16"/>
          <w:szCs w:val="18"/>
        </w:rPr>
        <w:t xml:space="preserve"> sprzętu komputerowego </w:t>
      </w:r>
      <w:r w:rsidR="00E61E5C" w:rsidRPr="00545828">
        <w:rPr>
          <w:rFonts w:ascii="Verdana" w:hAnsi="Verdana"/>
          <w:b/>
          <w:color w:val="1D1D1D"/>
          <w:spacing w:val="9"/>
          <w:sz w:val="16"/>
          <w:szCs w:val="18"/>
        </w:rPr>
        <w:t xml:space="preserve">do klas lekcyjnych w nowej sali gimnastycznej przy </w:t>
      </w:r>
      <w:r w:rsidR="00E61E5C" w:rsidRPr="00545828">
        <w:rPr>
          <w:rFonts w:ascii="Verdana" w:hAnsi="Verdana"/>
          <w:b/>
          <w:sz w:val="16"/>
          <w:szCs w:val="18"/>
        </w:rPr>
        <w:t xml:space="preserve">Zespole Szkół Nr 1 im. A. </w:t>
      </w:r>
      <w:proofErr w:type="spellStart"/>
      <w:r w:rsidR="00E61E5C" w:rsidRPr="00545828">
        <w:rPr>
          <w:rFonts w:ascii="Verdana" w:hAnsi="Verdana"/>
          <w:b/>
          <w:sz w:val="16"/>
          <w:szCs w:val="18"/>
        </w:rPr>
        <w:t>Towarnickiego</w:t>
      </w:r>
      <w:proofErr w:type="spellEnd"/>
      <w:r w:rsidR="00E61E5C" w:rsidRPr="00545828">
        <w:rPr>
          <w:rFonts w:ascii="Verdana" w:hAnsi="Verdana"/>
          <w:b/>
          <w:sz w:val="16"/>
          <w:szCs w:val="18"/>
        </w:rPr>
        <w:t xml:space="preserve"> w Rzeszowie”.</w:t>
      </w:r>
      <w:r w:rsidR="00E61E5C" w:rsidRPr="00545828">
        <w:rPr>
          <w:rFonts w:ascii="Verdana" w:hAnsi="Verdana"/>
          <w:b/>
          <w:color w:val="1D1D1D"/>
          <w:spacing w:val="9"/>
          <w:sz w:val="16"/>
          <w:szCs w:val="18"/>
        </w:rPr>
        <w:t xml:space="preserve"> </w:t>
      </w:r>
    </w:p>
    <w:p w:rsidR="00986560" w:rsidRPr="000F2956" w:rsidRDefault="00986560" w:rsidP="009E6FDF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0F2956">
        <w:rPr>
          <w:rFonts w:ascii="Verdana" w:hAnsi="Verdana" w:cs="Times New Roman"/>
          <w:b/>
          <w:sz w:val="18"/>
          <w:szCs w:val="18"/>
        </w:rPr>
        <w:t>Odbiorcy danych osobowych:</w:t>
      </w:r>
    </w:p>
    <w:p w:rsidR="00986560" w:rsidRDefault="00986560" w:rsidP="00986560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986560" w:rsidRPr="003B289B" w:rsidRDefault="00986560" w:rsidP="009E6FDF">
      <w:pPr>
        <w:pStyle w:val="Akapitzlist"/>
        <w:numPr>
          <w:ilvl w:val="0"/>
          <w:numId w:val="10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3B289B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:rsidR="00986560" w:rsidRPr="00772435" w:rsidRDefault="00986560" w:rsidP="00986560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Państwa dane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72435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>
        <w:rPr>
          <w:rFonts w:ascii="Verdana" w:hAnsi="Verdana" w:cs="Times New Roman"/>
          <w:color w:val="000000"/>
          <w:sz w:val="18"/>
          <w:szCs w:val="18"/>
        </w:rPr>
        <w:br/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 udzielenie zamówienia, a umowy przez okres 10 lat. </w:t>
      </w:r>
    </w:p>
    <w:p w:rsidR="00986560" w:rsidRPr="00772435" w:rsidRDefault="00986560" w:rsidP="009E6FDF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:rsidR="00986560" w:rsidRPr="00772435" w:rsidRDefault="00986560" w:rsidP="00986560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Przysługuje Pani/Panu ma prawo do:</w:t>
      </w:r>
    </w:p>
    <w:p w:rsidR="00986560" w:rsidRPr="00772435" w:rsidRDefault="00986560" w:rsidP="009E6FD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dostępu do danych osobowych i ich poprawiania (sprostowania) – na zasadach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>przewidzianych w art. 15 i 16 RODO;</w:t>
      </w:r>
    </w:p>
    <w:p w:rsidR="00986560" w:rsidRPr="00772435" w:rsidRDefault="00986560" w:rsidP="009E6FDF">
      <w:pPr>
        <w:pStyle w:val="Akapitzlist"/>
        <w:numPr>
          <w:ilvl w:val="0"/>
          <w:numId w:val="6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:rsidR="00986560" w:rsidRPr="00772435" w:rsidRDefault="00986560" w:rsidP="009E6FD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:rsidR="00986560" w:rsidRPr="00772435" w:rsidRDefault="00986560" w:rsidP="009E6FD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</w:t>
      </w:r>
      <w:r>
        <w:rPr>
          <w:rFonts w:ascii="Verdana" w:hAnsi="Verdana" w:cs="Times New Roman"/>
          <w:sz w:val="18"/>
          <w:szCs w:val="18"/>
        </w:rPr>
        <w:br/>
      </w:r>
      <w:r w:rsidRPr="00772435">
        <w:rPr>
          <w:rFonts w:ascii="Verdana" w:hAnsi="Verdana" w:cs="Times New Roman"/>
          <w:sz w:val="18"/>
          <w:szCs w:val="18"/>
        </w:rPr>
        <w:t xml:space="preserve">w sytuacji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72435">
        <w:rPr>
          <w:rFonts w:ascii="Verdana" w:hAnsi="Verdana" w:cs="Times New Roman"/>
          <w:sz w:val="18"/>
          <w:szCs w:val="18"/>
        </w:rPr>
        <w:t>,</w:t>
      </w:r>
    </w:p>
    <w:p w:rsidR="00986560" w:rsidRPr="00772435" w:rsidRDefault="00986560" w:rsidP="009E6FDF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Inne informacje:</w:t>
      </w:r>
    </w:p>
    <w:p w:rsidR="00986560" w:rsidRPr="00772435" w:rsidRDefault="00986560" w:rsidP="00986560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Podanie danych osobowych jest obowiązkowe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:rsidR="00986560" w:rsidRPr="00900EA7" w:rsidRDefault="00986560" w:rsidP="00900EA7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900EA7" w:rsidRPr="00900EA7" w:rsidRDefault="00900EA7" w:rsidP="00900EA7">
      <w:pPr>
        <w:autoSpaceDE w:val="0"/>
        <w:autoSpaceDN w:val="0"/>
        <w:adjustRightInd w:val="0"/>
        <w:spacing w:line="360" w:lineRule="auto"/>
        <w:ind w:right="221"/>
        <w:jc w:val="center"/>
        <w:rPr>
          <w:rFonts w:ascii="Verdana" w:eastAsia="Arial Unicode MS" w:hAnsi="Verdana" w:cs="Arial Unicode MS"/>
          <w:sz w:val="2"/>
          <w:lang w:eastAsia="pl-PL"/>
        </w:rPr>
      </w:pPr>
    </w:p>
    <w:p w:rsidR="00986560" w:rsidRPr="008F393C" w:rsidRDefault="00986560" w:rsidP="00900EA7">
      <w:pPr>
        <w:autoSpaceDE w:val="0"/>
        <w:autoSpaceDN w:val="0"/>
        <w:adjustRightInd w:val="0"/>
        <w:spacing w:line="360" w:lineRule="auto"/>
        <w:ind w:right="221"/>
        <w:jc w:val="center"/>
        <w:rPr>
          <w:rFonts w:ascii="Verdana" w:eastAsia="Arial Unicode MS" w:hAnsi="Verdana" w:cs="Arial Unicode MS"/>
          <w:sz w:val="18"/>
          <w:lang w:eastAsia="pl-PL"/>
        </w:rPr>
      </w:pPr>
      <w:r w:rsidRPr="00AE2C91">
        <w:rPr>
          <w:rFonts w:ascii="Verdana" w:eastAsia="Arial Unicode MS" w:hAnsi="Verdana" w:cs="Arial Unicode MS"/>
          <w:sz w:val="18"/>
          <w:lang w:eastAsia="pl-PL"/>
        </w:rPr>
        <w:t>Sporządził</w:t>
      </w:r>
      <w:r>
        <w:rPr>
          <w:rFonts w:ascii="Verdana" w:eastAsia="Arial Unicode MS" w:hAnsi="Verdana" w:cs="Arial Unicode MS"/>
          <w:sz w:val="18"/>
          <w:lang w:eastAsia="pl-PL"/>
        </w:rPr>
        <w:t>*</w:t>
      </w:r>
      <w:r w:rsidRPr="00AE2C91">
        <w:rPr>
          <w:rFonts w:ascii="Verdana" w:eastAsia="Arial Unicode MS" w:hAnsi="Verdana" w:cs="Arial Unicode MS"/>
          <w:sz w:val="18"/>
          <w:lang w:eastAsia="pl-PL"/>
        </w:rPr>
        <w:t xml:space="preserve">: </w:t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</w:r>
      <w:r w:rsidRPr="00AE2C91">
        <w:rPr>
          <w:rFonts w:ascii="Verdana" w:eastAsia="Arial Unicode MS" w:hAnsi="Verdana" w:cs="Arial Unicode MS"/>
          <w:sz w:val="18"/>
          <w:lang w:eastAsia="pl-PL"/>
        </w:rPr>
        <w:tab/>
        <w:t xml:space="preserve">                        Zatwierdził:</w:t>
      </w:r>
    </w:p>
    <w:p w:rsidR="00986560" w:rsidRPr="00AE2C91" w:rsidRDefault="00986560" w:rsidP="00986560">
      <w:pPr>
        <w:spacing w:line="240" w:lineRule="auto"/>
        <w:rPr>
          <w:rFonts w:ascii="Verdana" w:hAnsi="Verdana"/>
          <w:sz w:val="18"/>
        </w:rPr>
      </w:pPr>
      <w:r w:rsidRPr="00AE2C91">
        <w:rPr>
          <w:rFonts w:ascii="Verdana" w:hAnsi="Verdana"/>
          <w:sz w:val="18"/>
        </w:rPr>
        <w:t>…..............................................                                       ...............................................</w:t>
      </w:r>
    </w:p>
    <w:p w:rsidR="00986560" w:rsidRPr="007C5D12" w:rsidRDefault="00986560" w:rsidP="00986560">
      <w:pPr>
        <w:keepNext/>
        <w:spacing w:line="240" w:lineRule="auto"/>
        <w:outlineLvl w:val="1"/>
        <w:rPr>
          <w:rFonts w:ascii="Verdana" w:eastAsia="Arial Unicode MS" w:hAnsi="Verdana" w:cs="Arial Unicode MS"/>
          <w:sz w:val="18"/>
          <w:lang w:eastAsia="pl-PL"/>
        </w:rPr>
      </w:pPr>
      <w:r w:rsidRPr="00AE2C91">
        <w:rPr>
          <w:rFonts w:ascii="Verdana" w:eastAsia="Arial Unicode MS" w:hAnsi="Verdana" w:cs="Arial Unicode MS"/>
          <w:sz w:val="14"/>
          <w:szCs w:val="18"/>
          <w:lang w:eastAsia="pl-PL"/>
        </w:rPr>
        <w:t>Podpis pracownika prowadzącego postępowanie</w:t>
      </w:r>
      <w:r w:rsidRPr="00AE2C91">
        <w:rPr>
          <w:rFonts w:ascii="Verdana" w:eastAsia="Arial Unicode MS" w:hAnsi="Verdana" w:cs="Arial Unicode MS"/>
          <w:b/>
          <w:sz w:val="18"/>
          <w:lang w:eastAsia="pl-PL"/>
        </w:rPr>
        <w:tab/>
        <w:t xml:space="preserve">                                             </w:t>
      </w:r>
      <w:r w:rsidRPr="00AE2C91">
        <w:rPr>
          <w:rFonts w:ascii="Verdana" w:eastAsia="Arial Unicode MS" w:hAnsi="Verdana" w:cs="Arial Unicode MS"/>
          <w:sz w:val="14"/>
          <w:szCs w:val="18"/>
          <w:lang w:eastAsia="pl-PL"/>
        </w:rPr>
        <w:t>Podpis i pieczęć dyrektora</w:t>
      </w:r>
    </w:p>
    <w:p w:rsidR="00986560" w:rsidRPr="00A36C68" w:rsidRDefault="00986560" w:rsidP="00986560">
      <w:pPr>
        <w:autoSpaceDE w:val="0"/>
        <w:autoSpaceDN w:val="0"/>
        <w:adjustRightInd w:val="0"/>
        <w:rPr>
          <w:rFonts w:ascii="Verdana" w:hAnsi="Verdana" w:cs="GlyphLessFont"/>
          <w:sz w:val="2"/>
        </w:rPr>
      </w:pPr>
    </w:p>
    <w:p w:rsidR="00986560" w:rsidRPr="00A36C68" w:rsidRDefault="00986560" w:rsidP="00986560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B05F22">
        <w:rPr>
          <w:rFonts w:ascii="Verdana" w:hAnsi="Verdana" w:cs="GlyphLessFont"/>
          <w:sz w:val="14"/>
        </w:rPr>
        <w:t>*dotyczy tylko egzemplarza, który zawarty jest w dokumentacji jednostki</w:t>
      </w:r>
    </w:p>
    <w:p w:rsidR="00986560" w:rsidRPr="00D33AF1" w:rsidRDefault="00986560" w:rsidP="00986560">
      <w:pPr>
        <w:autoSpaceDE w:val="0"/>
        <w:autoSpaceDN w:val="0"/>
        <w:adjustRightInd w:val="0"/>
        <w:rPr>
          <w:rFonts w:ascii="Verdana" w:hAnsi="Verdana" w:cs="GlyphLessFont"/>
          <w:sz w:val="16"/>
        </w:rPr>
      </w:pPr>
    </w:p>
    <w:p w:rsidR="00986560" w:rsidRPr="002333D5" w:rsidRDefault="00986560" w:rsidP="00986560">
      <w:pPr>
        <w:autoSpaceDE w:val="0"/>
        <w:autoSpaceDN w:val="0"/>
        <w:adjustRightInd w:val="0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Załączniki:</w:t>
      </w:r>
    </w:p>
    <w:p w:rsidR="00EF1EB8" w:rsidRDefault="00EF1EB8" w:rsidP="009E6F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>
        <w:rPr>
          <w:rFonts w:ascii="Verdana" w:hAnsi="Verdana" w:cs="GlyphLessFont"/>
          <w:sz w:val="16"/>
        </w:rPr>
        <w:t>Opis przedmiotu zamówienia- załącznik nr 1</w:t>
      </w:r>
    </w:p>
    <w:p w:rsidR="00986560" w:rsidRPr="002333D5" w:rsidRDefault="00986560" w:rsidP="009E6F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Formularz ofertowy</w:t>
      </w:r>
      <w:r w:rsidRPr="002333D5">
        <w:rPr>
          <w:rFonts w:ascii="Verdana" w:hAnsi="Verdana" w:cs="GlyphLessFont"/>
          <w:sz w:val="14"/>
        </w:rPr>
        <w:t xml:space="preserve">— </w:t>
      </w:r>
      <w:r w:rsidR="00EF1EB8">
        <w:rPr>
          <w:rFonts w:ascii="Verdana" w:hAnsi="Verdana" w:cs="GlyphLessFont"/>
          <w:sz w:val="16"/>
        </w:rPr>
        <w:t>załącznik nr 2</w:t>
      </w:r>
    </w:p>
    <w:p w:rsidR="00986560" w:rsidRPr="002333D5" w:rsidRDefault="00986560" w:rsidP="009E6F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 xml:space="preserve">Formularz cenowy </w:t>
      </w:r>
      <w:r w:rsidRPr="002333D5">
        <w:rPr>
          <w:rFonts w:ascii="Verdana" w:hAnsi="Verdana" w:cs="GlyphLessFont"/>
          <w:sz w:val="14"/>
        </w:rPr>
        <w:t xml:space="preserve">— </w:t>
      </w:r>
      <w:r w:rsidR="00EF1EB8">
        <w:rPr>
          <w:rFonts w:ascii="Verdana" w:hAnsi="Verdana" w:cs="GlyphLessFont"/>
          <w:sz w:val="16"/>
        </w:rPr>
        <w:t>załącznik nr 3</w:t>
      </w:r>
    </w:p>
    <w:p w:rsidR="00986560" w:rsidRPr="002333D5" w:rsidRDefault="00EF1EB8" w:rsidP="009E6F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>
        <w:rPr>
          <w:rFonts w:ascii="Verdana" w:hAnsi="Verdana" w:cs="GlyphLessFont"/>
          <w:sz w:val="16"/>
        </w:rPr>
        <w:t>Projekt umowy- załącznik nr 4</w:t>
      </w:r>
    </w:p>
    <w:p w:rsidR="003B754F" w:rsidRPr="00900EA7" w:rsidRDefault="00986560" w:rsidP="0060778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Oświad</w:t>
      </w:r>
      <w:r w:rsidR="00EF1EB8">
        <w:rPr>
          <w:rFonts w:ascii="Verdana" w:hAnsi="Verdana" w:cs="GlyphLessFont"/>
          <w:sz w:val="16"/>
        </w:rPr>
        <w:t>czenie Wykonawcy- załącznik nr 5</w:t>
      </w:r>
    </w:p>
    <w:sectPr w:rsidR="003B754F" w:rsidRPr="00900EA7" w:rsidSect="00C92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408" w:rsidRDefault="006A0408" w:rsidP="007B14BE">
      <w:pPr>
        <w:spacing w:after="0" w:line="240" w:lineRule="auto"/>
      </w:pPr>
      <w:r>
        <w:separator/>
      </w:r>
    </w:p>
  </w:endnote>
  <w:endnote w:type="continuationSeparator" w:id="0">
    <w:p w:rsidR="006A0408" w:rsidRDefault="006A0408" w:rsidP="007B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7205"/>
      <w:docPartObj>
        <w:docPartGallery w:val="Page Numbers (Bottom of Page)"/>
        <w:docPartUnique/>
      </w:docPartObj>
    </w:sdtPr>
    <w:sdtEndPr/>
    <w:sdtContent>
      <w:p w:rsidR="007B14BE" w:rsidRDefault="007B1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9D9">
          <w:rPr>
            <w:noProof/>
          </w:rPr>
          <w:t>5</w:t>
        </w:r>
        <w:r>
          <w:fldChar w:fldCharType="end"/>
        </w:r>
      </w:p>
    </w:sdtContent>
  </w:sdt>
  <w:p w:rsidR="007B14BE" w:rsidRDefault="007B1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408" w:rsidRDefault="006A0408" w:rsidP="007B14BE">
      <w:pPr>
        <w:spacing w:after="0" w:line="240" w:lineRule="auto"/>
      </w:pPr>
      <w:r>
        <w:separator/>
      </w:r>
    </w:p>
  </w:footnote>
  <w:footnote w:type="continuationSeparator" w:id="0">
    <w:p w:rsidR="006A0408" w:rsidRDefault="006A0408" w:rsidP="007B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1899"/>
    <w:multiLevelType w:val="hybridMultilevel"/>
    <w:tmpl w:val="F48E9C64"/>
    <w:lvl w:ilvl="0" w:tplc="79BEEDD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1F31795"/>
    <w:multiLevelType w:val="hybridMultilevel"/>
    <w:tmpl w:val="14683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64058"/>
    <w:multiLevelType w:val="hybridMultilevel"/>
    <w:tmpl w:val="942248C8"/>
    <w:lvl w:ilvl="0" w:tplc="8FD461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48F2"/>
    <w:multiLevelType w:val="hybridMultilevel"/>
    <w:tmpl w:val="72D0FC26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1110"/>
    <w:multiLevelType w:val="hybridMultilevel"/>
    <w:tmpl w:val="AD4A9712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63483"/>
    <w:multiLevelType w:val="hybridMultilevel"/>
    <w:tmpl w:val="E4DA4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E7EDF"/>
    <w:multiLevelType w:val="hybridMultilevel"/>
    <w:tmpl w:val="838C33DC"/>
    <w:lvl w:ilvl="0" w:tplc="0B94683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10436"/>
    <w:multiLevelType w:val="hybridMultilevel"/>
    <w:tmpl w:val="8F98646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0654B0E"/>
    <w:multiLevelType w:val="hybridMultilevel"/>
    <w:tmpl w:val="D8246B7C"/>
    <w:lvl w:ilvl="0" w:tplc="966A00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8440AA"/>
    <w:multiLevelType w:val="hybridMultilevel"/>
    <w:tmpl w:val="0D5E17C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E23AE1"/>
    <w:multiLevelType w:val="hybridMultilevel"/>
    <w:tmpl w:val="35B0FE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4C7C46"/>
    <w:multiLevelType w:val="hybridMultilevel"/>
    <w:tmpl w:val="A88693BA"/>
    <w:lvl w:ilvl="0" w:tplc="13A032D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01F36E3"/>
    <w:multiLevelType w:val="hybridMultilevel"/>
    <w:tmpl w:val="BA9C94D8"/>
    <w:lvl w:ilvl="0" w:tplc="93849C2E">
      <w:start w:val="1"/>
      <w:numFmt w:val="decimal"/>
      <w:lvlText w:val="%1)"/>
      <w:lvlJc w:val="left"/>
      <w:pPr>
        <w:ind w:left="720" w:hanging="360"/>
      </w:pPr>
      <w:rPr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8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E6408"/>
    <w:multiLevelType w:val="hybridMultilevel"/>
    <w:tmpl w:val="227A0C46"/>
    <w:lvl w:ilvl="0" w:tplc="F5E4C20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C45698"/>
    <w:multiLevelType w:val="hybridMultilevel"/>
    <w:tmpl w:val="7D5EF0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277F60"/>
    <w:multiLevelType w:val="hybridMultilevel"/>
    <w:tmpl w:val="ADECA94E"/>
    <w:lvl w:ilvl="0" w:tplc="60F0324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64EF9"/>
    <w:multiLevelType w:val="hybridMultilevel"/>
    <w:tmpl w:val="BBD44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D21BD"/>
    <w:multiLevelType w:val="hybridMultilevel"/>
    <w:tmpl w:val="F394238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D5326"/>
    <w:multiLevelType w:val="hybridMultilevel"/>
    <w:tmpl w:val="8D72D9EE"/>
    <w:lvl w:ilvl="0" w:tplc="FBF0A90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4F31EC"/>
    <w:multiLevelType w:val="hybridMultilevel"/>
    <w:tmpl w:val="0A2CAA64"/>
    <w:lvl w:ilvl="0" w:tplc="690C750C">
      <w:start w:val="1"/>
      <w:numFmt w:val="decimal"/>
      <w:lvlText w:val="%1)"/>
      <w:lvlJc w:val="left"/>
      <w:pPr>
        <w:ind w:left="102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8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D04D6E"/>
    <w:multiLevelType w:val="hybridMultilevel"/>
    <w:tmpl w:val="8EF01A94"/>
    <w:lvl w:ilvl="0" w:tplc="24261CF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9952E4"/>
    <w:multiLevelType w:val="hybridMultilevel"/>
    <w:tmpl w:val="599A012A"/>
    <w:lvl w:ilvl="0" w:tplc="12EC6348">
      <w:start w:val="1"/>
      <w:numFmt w:val="lowerLetter"/>
      <w:lvlText w:val="%1)"/>
      <w:lvlJc w:val="left"/>
      <w:pPr>
        <w:ind w:left="1080" w:hanging="360"/>
      </w:pPr>
      <w:rPr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C011C9"/>
    <w:multiLevelType w:val="hybridMultilevel"/>
    <w:tmpl w:val="13680318"/>
    <w:lvl w:ilvl="0" w:tplc="02D2A060">
      <w:start w:val="10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3" w15:restartNumberingAfterBreak="0">
    <w:nsid w:val="7CF34D10"/>
    <w:multiLevelType w:val="hybridMultilevel"/>
    <w:tmpl w:val="601458EC"/>
    <w:lvl w:ilvl="0" w:tplc="4FF4945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A902FB"/>
    <w:multiLevelType w:val="hybridMultilevel"/>
    <w:tmpl w:val="C9846248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E1A83"/>
    <w:multiLevelType w:val="hybridMultilevel"/>
    <w:tmpl w:val="93DCCDD8"/>
    <w:lvl w:ilvl="0" w:tplc="A2F03DB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4"/>
  </w:num>
  <w:num w:numId="3">
    <w:abstractNumId w:val="15"/>
  </w:num>
  <w:num w:numId="4">
    <w:abstractNumId w:val="13"/>
  </w:num>
  <w:num w:numId="5">
    <w:abstractNumId w:val="18"/>
  </w:num>
  <w:num w:numId="6">
    <w:abstractNumId w:val="16"/>
  </w:num>
  <w:num w:numId="7">
    <w:abstractNumId w:val="17"/>
  </w:num>
  <w:num w:numId="8">
    <w:abstractNumId w:val="0"/>
  </w:num>
  <w:num w:numId="9">
    <w:abstractNumId w:val="30"/>
  </w:num>
  <w:num w:numId="10">
    <w:abstractNumId w:val="2"/>
  </w:num>
  <w:num w:numId="11">
    <w:abstractNumId w:val="27"/>
  </w:num>
  <w:num w:numId="12">
    <w:abstractNumId w:val="3"/>
  </w:num>
  <w:num w:numId="13">
    <w:abstractNumId w:val="12"/>
  </w:num>
  <w:num w:numId="14">
    <w:abstractNumId w:val="21"/>
  </w:num>
  <w:num w:numId="15">
    <w:abstractNumId w:val="26"/>
  </w:num>
  <w:num w:numId="16">
    <w:abstractNumId w:val="4"/>
  </w:num>
  <w:num w:numId="17">
    <w:abstractNumId w:val="31"/>
  </w:num>
  <w:num w:numId="18">
    <w:abstractNumId w:val="25"/>
  </w:num>
  <w:num w:numId="19">
    <w:abstractNumId w:val="19"/>
  </w:num>
  <w:num w:numId="20">
    <w:abstractNumId w:val="9"/>
  </w:num>
  <w:num w:numId="21">
    <w:abstractNumId w:val="20"/>
  </w:num>
  <w:num w:numId="22">
    <w:abstractNumId w:val="32"/>
  </w:num>
  <w:num w:numId="23">
    <w:abstractNumId w:val="7"/>
  </w:num>
  <w:num w:numId="24">
    <w:abstractNumId w:val="33"/>
  </w:num>
  <w:num w:numId="25">
    <w:abstractNumId w:val="14"/>
  </w:num>
  <w:num w:numId="26">
    <w:abstractNumId w:val="10"/>
  </w:num>
  <w:num w:numId="27">
    <w:abstractNumId w:val="5"/>
  </w:num>
  <w:num w:numId="28">
    <w:abstractNumId w:val="22"/>
  </w:num>
  <w:num w:numId="29">
    <w:abstractNumId w:val="35"/>
  </w:num>
  <w:num w:numId="30">
    <w:abstractNumId w:val="23"/>
  </w:num>
  <w:num w:numId="31">
    <w:abstractNumId w:val="8"/>
  </w:num>
  <w:num w:numId="32">
    <w:abstractNumId w:val="6"/>
  </w:num>
  <w:num w:numId="33">
    <w:abstractNumId w:val="34"/>
  </w:num>
  <w:num w:numId="34">
    <w:abstractNumId w:val="29"/>
  </w:num>
  <w:num w:numId="35">
    <w:abstractNumId w:val="11"/>
  </w:num>
  <w:num w:numId="36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C"/>
    <w:rsid w:val="000046E4"/>
    <w:rsid w:val="00015DCE"/>
    <w:rsid w:val="000173E7"/>
    <w:rsid w:val="00023808"/>
    <w:rsid w:val="00025DA4"/>
    <w:rsid w:val="00041527"/>
    <w:rsid w:val="00044A4D"/>
    <w:rsid w:val="00055180"/>
    <w:rsid w:val="00070BA8"/>
    <w:rsid w:val="000806D1"/>
    <w:rsid w:val="00084146"/>
    <w:rsid w:val="000871F7"/>
    <w:rsid w:val="000A0949"/>
    <w:rsid w:val="000A5DF5"/>
    <w:rsid w:val="000B3041"/>
    <w:rsid w:val="000B489A"/>
    <w:rsid w:val="000B56B6"/>
    <w:rsid w:val="000C5111"/>
    <w:rsid w:val="000C6FF4"/>
    <w:rsid w:val="000D1DCC"/>
    <w:rsid w:val="000D38CB"/>
    <w:rsid w:val="000D754E"/>
    <w:rsid w:val="000E76C7"/>
    <w:rsid w:val="00105115"/>
    <w:rsid w:val="00107021"/>
    <w:rsid w:val="00110383"/>
    <w:rsid w:val="001207CB"/>
    <w:rsid w:val="0012255E"/>
    <w:rsid w:val="00124B13"/>
    <w:rsid w:val="0012705D"/>
    <w:rsid w:val="001322E6"/>
    <w:rsid w:val="00132ADC"/>
    <w:rsid w:val="00145DD0"/>
    <w:rsid w:val="00151CE2"/>
    <w:rsid w:val="00154AE7"/>
    <w:rsid w:val="00165492"/>
    <w:rsid w:val="00165E58"/>
    <w:rsid w:val="00186B5C"/>
    <w:rsid w:val="00186B71"/>
    <w:rsid w:val="00190497"/>
    <w:rsid w:val="0019696D"/>
    <w:rsid w:val="001B0BCC"/>
    <w:rsid w:val="001B2ACC"/>
    <w:rsid w:val="001B5646"/>
    <w:rsid w:val="001B62B0"/>
    <w:rsid w:val="001D524D"/>
    <w:rsid w:val="001E3531"/>
    <w:rsid w:val="001E6816"/>
    <w:rsid w:val="001E788C"/>
    <w:rsid w:val="001F490F"/>
    <w:rsid w:val="001F5601"/>
    <w:rsid w:val="00204FC7"/>
    <w:rsid w:val="002157C8"/>
    <w:rsid w:val="00221F62"/>
    <w:rsid w:val="00251E31"/>
    <w:rsid w:val="00264AE8"/>
    <w:rsid w:val="00273B8E"/>
    <w:rsid w:val="00277662"/>
    <w:rsid w:val="0028127F"/>
    <w:rsid w:val="00286241"/>
    <w:rsid w:val="002906DD"/>
    <w:rsid w:val="002929AB"/>
    <w:rsid w:val="002A7B51"/>
    <w:rsid w:val="002B1593"/>
    <w:rsid w:val="002C237B"/>
    <w:rsid w:val="002C62F8"/>
    <w:rsid w:val="002E5CE9"/>
    <w:rsid w:val="002E60AE"/>
    <w:rsid w:val="003056E3"/>
    <w:rsid w:val="003216DE"/>
    <w:rsid w:val="00324FB1"/>
    <w:rsid w:val="00325A2C"/>
    <w:rsid w:val="003362A5"/>
    <w:rsid w:val="00345C64"/>
    <w:rsid w:val="003664C7"/>
    <w:rsid w:val="003B289B"/>
    <w:rsid w:val="003B42C9"/>
    <w:rsid w:val="003B754F"/>
    <w:rsid w:val="003C3829"/>
    <w:rsid w:val="003D5921"/>
    <w:rsid w:val="003D5FE8"/>
    <w:rsid w:val="003E0534"/>
    <w:rsid w:val="003E2FE8"/>
    <w:rsid w:val="003E6476"/>
    <w:rsid w:val="003F526A"/>
    <w:rsid w:val="003F6599"/>
    <w:rsid w:val="00402A32"/>
    <w:rsid w:val="004034E2"/>
    <w:rsid w:val="0040755E"/>
    <w:rsid w:val="0041386B"/>
    <w:rsid w:val="00423ACA"/>
    <w:rsid w:val="00426361"/>
    <w:rsid w:val="00431386"/>
    <w:rsid w:val="00431DED"/>
    <w:rsid w:val="004545C3"/>
    <w:rsid w:val="0046314A"/>
    <w:rsid w:val="00465E5E"/>
    <w:rsid w:val="00466145"/>
    <w:rsid w:val="0047272C"/>
    <w:rsid w:val="00481489"/>
    <w:rsid w:val="00495200"/>
    <w:rsid w:val="004A5515"/>
    <w:rsid w:val="004A78B7"/>
    <w:rsid w:val="004B0D60"/>
    <w:rsid w:val="004B109C"/>
    <w:rsid w:val="004B72F1"/>
    <w:rsid w:val="004D186D"/>
    <w:rsid w:val="004D2006"/>
    <w:rsid w:val="004D4AC0"/>
    <w:rsid w:val="00503100"/>
    <w:rsid w:val="00507354"/>
    <w:rsid w:val="005074BF"/>
    <w:rsid w:val="005106FA"/>
    <w:rsid w:val="00510ED3"/>
    <w:rsid w:val="00517C45"/>
    <w:rsid w:val="00530B52"/>
    <w:rsid w:val="00545828"/>
    <w:rsid w:val="0058504F"/>
    <w:rsid w:val="005942BF"/>
    <w:rsid w:val="005A40D5"/>
    <w:rsid w:val="005A7E3C"/>
    <w:rsid w:val="005C1926"/>
    <w:rsid w:val="005E6E6E"/>
    <w:rsid w:val="005F0E0B"/>
    <w:rsid w:val="005F2881"/>
    <w:rsid w:val="005F443B"/>
    <w:rsid w:val="005F458B"/>
    <w:rsid w:val="005F68D8"/>
    <w:rsid w:val="0060778C"/>
    <w:rsid w:val="006124EC"/>
    <w:rsid w:val="00613A87"/>
    <w:rsid w:val="0063232A"/>
    <w:rsid w:val="00642109"/>
    <w:rsid w:val="00657E2A"/>
    <w:rsid w:val="00670D3C"/>
    <w:rsid w:val="00682C35"/>
    <w:rsid w:val="006924D7"/>
    <w:rsid w:val="00693010"/>
    <w:rsid w:val="006964F9"/>
    <w:rsid w:val="006A0408"/>
    <w:rsid w:val="006A25E2"/>
    <w:rsid w:val="006B6040"/>
    <w:rsid w:val="006D2F07"/>
    <w:rsid w:val="006D7221"/>
    <w:rsid w:val="006E6C37"/>
    <w:rsid w:val="006F41E1"/>
    <w:rsid w:val="00705707"/>
    <w:rsid w:val="007244AA"/>
    <w:rsid w:val="0077098E"/>
    <w:rsid w:val="007755D6"/>
    <w:rsid w:val="007772B3"/>
    <w:rsid w:val="007A0BC9"/>
    <w:rsid w:val="007A48C5"/>
    <w:rsid w:val="007B14BE"/>
    <w:rsid w:val="007B49CE"/>
    <w:rsid w:val="007D6587"/>
    <w:rsid w:val="007E1C16"/>
    <w:rsid w:val="007F17BA"/>
    <w:rsid w:val="007F4377"/>
    <w:rsid w:val="007F639E"/>
    <w:rsid w:val="008052C8"/>
    <w:rsid w:val="00811061"/>
    <w:rsid w:val="008603A7"/>
    <w:rsid w:val="00860F08"/>
    <w:rsid w:val="00867D08"/>
    <w:rsid w:val="00880E87"/>
    <w:rsid w:val="00887206"/>
    <w:rsid w:val="008C21B1"/>
    <w:rsid w:val="008D0D07"/>
    <w:rsid w:val="008E014C"/>
    <w:rsid w:val="008E0B9E"/>
    <w:rsid w:val="008E6514"/>
    <w:rsid w:val="00900EA7"/>
    <w:rsid w:val="00912F48"/>
    <w:rsid w:val="0091340C"/>
    <w:rsid w:val="00916946"/>
    <w:rsid w:val="00925C0E"/>
    <w:rsid w:val="009278A4"/>
    <w:rsid w:val="009303C5"/>
    <w:rsid w:val="00933DE9"/>
    <w:rsid w:val="009532BE"/>
    <w:rsid w:val="00961E95"/>
    <w:rsid w:val="00965D8B"/>
    <w:rsid w:val="00986560"/>
    <w:rsid w:val="00991B70"/>
    <w:rsid w:val="009A7F15"/>
    <w:rsid w:val="009C37E2"/>
    <w:rsid w:val="009D1616"/>
    <w:rsid w:val="009D506C"/>
    <w:rsid w:val="009E2D62"/>
    <w:rsid w:val="009E6E3C"/>
    <w:rsid w:val="009E6FDF"/>
    <w:rsid w:val="00A14CFA"/>
    <w:rsid w:val="00A16CB1"/>
    <w:rsid w:val="00A24188"/>
    <w:rsid w:val="00A24C5D"/>
    <w:rsid w:val="00A3410C"/>
    <w:rsid w:val="00A56D05"/>
    <w:rsid w:val="00A60DF6"/>
    <w:rsid w:val="00A833D2"/>
    <w:rsid w:val="00A87FE0"/>
    <w:rsid w:val="00AA7A8D"/>
    <w:rsid w:val="00AA7CBE"/>
    <w:rsid w:val="00AB7D0F"/>
    <w:rsid w:val="00AC3709"/>
    <w:rsid w:val="00AD377E"/>
    <w:rsid w:val="00AD614B"/>
    <w:rsid w:val="00AF0254"/>
    <w:rsid w:val="00B00FF8"/>
    <w:rsid w:val="00B03032"/>
    <w:rsid w:val="00B06B69"/>
    <w:rsid w:val="00B2207E"/>
    <w:rsid w:val="00B4120B"/>
    <w:rsid w:val="00B43B0A"/>
    <w:rsid w:val="00B4550A"/>
    <w:rsid w:val="00B4550D"/>
    <w:rsid w:val="00B667C3"/>
    <w:rsid w:val="00B811C0"/>
    <w:rsid w:val="00B856CB"/>
    <w:rsid w:val="00B85DF1"/>
    <w:rsid w:val="00B9566C"/>
    <w:rsid w:val="00B97847"/>
    <w:rsid w:val="00BB65A2"/>
    <w:rsid w:val="00BC225E"/>
    <w:rsid w:val="00BC286F"/>
    <w:rsid w:val="00BD12E8"/>
    <w:rsid w:val="00BD72BF"/>
    <w:rsid w:val="00BE0B04"/>
    <w:rsid w:val="00BE286B"/>
    <w:rsid w:val="00BF622C"/>
    <w:rsid w:val="00BF7BA6"/>
    <w:rsid w:val="00C056A0"/>
    <w:rsid w:val="00C073F7"/>
    <w:rsid w:val="00C0778D"/>
    <w:rsid w:val="00C25258"/>
    <w:rsid w:val="00C2681E"/>
    <w:rsid w:val="00C45024"/>
    <w:rsid w:val="00C47BFE"/>
    <w:rsid w:val="00C57753"/>
    <w:rsid w:val="00C60860"/>
    <w:rsid w:val="00C62BD4"/>
    <w:rsid w:val="00C6434A"/>
    <w:rsid w:val="00C67F65"/>
    <w:rsid w:val="00C771C4"/>
    <w:rsid w:val="00C87666"/>
    <w:rsid w:val="00C923E5"/>
    <w:rsid w:val="00CA7B9A"/>
    <w:rsid w:val="00CD3C61"/>
    <w:rsid w:val="00CD7D54"/>
    <w:rsid w:val="00CE13C7"/>
    <w:rsid w:val="00CF3871"/>
    <w:rsid w:val="00D138A6"/>
    <w:rsid w:val="00D259BB"/>
    <w:rsid w:val="00D349DE"/>
    <w:rsid w:val="00D40552"/>
    <w:rsid w:val="00D828BC"/>
    <w:rsid w:val="00DB536B"/>
    <w:rsid w:val="00DB5FFD"/>
    <w:rsid w:val="00DC1231"/>
    <w:rsid w:val="00DE1AFF"/>
    <w:rsid w:val="00DF6A33"/>
    <w:rsid w:val="00E0252E"/>
    <w:rsid w:val="00E03304"/>
    <w:rsid w:val="00E37041"/>
    <w:rsid w:val="00E401C3"/>
    <w:rsid w:val="00E47A01"/>
    <w:rsid w:val="00E5056C"/>
    <w:rsid w:val="00E52844"/>
    <w:rsid w:val="00E61657"/>
    <w:rsid w:val="00E61E5C"/>
    <w:rsid w:val="00E665AB"/>
    <w:rsid w:val="00E7099B"/>
    <w:rsid w:val="00E802C5"/>
    <w:rsid w:val="00E83C81"/>
    <w:rsid w:val="00E97659"/>
    <w:rsid w:val="00EA2F5D"/>
    <w:rsid w:val="00EB794D"/>
    <w:rsid w:val="00EC0A20"/>
    <w:rsid w:val="00EC6DBE"/>
    <w:rsid w:val="00EF1EB8"/>
    <w:rsid w:val="00EF1F25"/>
    <w:rsid w:val="00F149D9"/>
    <w:rsid w:val="00F240D3"/>
    <w:rsid w:val="00F32992"/>
    <w:rsid w:val="00F340A0"/>
    <w:rsid w:val="00F43472"/>
    <w:rsid w:val="00F5556D"/>
    <w:rsid w:val="00F56402"/>
    <w:rsid w:val="00F6511E"/>
    <w:rsid w:val="00FA0F1A"/>
    <w:rsid w:val="00FA2FA7"/>
    <w:rsid w:val="00FA6389"/>
    <w:rsid w:val="00FC33EE"/>
    <w:rsid w:val="00FC5569"/>
    <w:rsid w:val="00FE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40B8"/>
  <w15:chartTrackingRefBased/>
  <w15:docId w15:val="{A0559628-82B6-4CDA-AEF0-86F5B5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1E788C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1E7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788C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E788C"/>
  </w:style>
  <w:style w:type="paragraph" w:styleId="Bezodstpw">
    <w:name w:val="No Spacing"/>
    <w:uiPriority w:val="1"/>
    <w:qFormat/>
    <w:rsid w:val="001E788C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table" w:styleId="Tabela-Siatka">
    <w:name w:val="Table Grid"/>
    <w:basedOn w:val="Standardowy"/>
    <w:uiPriority w:val="39"/>
    <w:rsid w:val="001E7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923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C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55180"/>
  </w:style>
  <w:style w:type="character" w:customStyle="1" w:styleId="Bodytext8">
    <w:name w:val="Body text (8)_"/>
    <w:basedOn w:val="Domylnaczcionkaakapitu"/>
    <w:link w:val="Bodytext80"/>
    <w:rsid w:val="000B489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B489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BE"/>
  </w:style>
  <w:style w:type="paragraph" w:styleId="Stopka">
    <w:name w:val="footer"/>
    <w:basedOn w:val="Normalny"/>
    <w:link w:val="Stopka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BE"/>
  </w:style>
  <w:style w:type="paragraph" w:styleId="NormalnyWeb">
    <w:name w:val="Normal (Web)"/>
    <w:basedOn w:val="Normalny"/>
    <w:uiPriority w:val="99"/>
    <w:unhideWhenUsed/>
    <w:rsid w:val="001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49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2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9E7D-A2D3-460B-A233-011F7768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5</Pages>
  <Words>1977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52</cp:revision>
  <cp:lastPrinted>2023-08-28T09:47:00Z</cp:lastPrinted>
  <dcterms:created xsi:type="dcterms:W3CDTF">2022-10-17T17:59:00Z</dcterms:created>
  <dcterms:modified xsi:type="dcterms:W3CDTF">2023-08-28T09:47:00Z</dcterms:modified>
</cp:coreProperties>
</file>